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F" w:rsidRDefault="0043304F" w:rsidP="0043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3304F" w:rsidRDefault="0043304F" w:rsidP="0043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11» </w:t>
      </w:r>
    </w:p>
    <w:p w:rsidR="0043304F" w:rsidRDefault="0043304F" w:rsidP="004330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3474"/>
        <w:gridCol w:w="3472"/>
      </w:tblGrid>
      <w:tr w:rsidR="0043304F" w:rsidTr="00754F4A">
        <w:tc>
          <w:tcPr>
            <w:tcW w:w="1667" w:type="pct"/>
          </w:tcPr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11»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августа 2018 г.</w:t>
            </w:r>
          </w:p>
        </w:tc>
        <w:tc>
          <w:tcPr>
            <w:tcW w:w="1667" w:type="pct"/>
          </w:tcPr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августа 2018 г.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августа 2018 г.</w:t>
            </w:r>
          </w:p>
          <w:p w:rsidR="0043304F" w:rsidRDefault="0043304F" w:rsidP="0075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</w:tc>
      </w:tr>
    </w:tbl>
    <w:p w:rsidR="0043304F" w:rsidRDefault="0043304F" w:rsidP="0043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04F" w:rsidRPr="00150790" w:rsidRDefault="0043304F" w:rsidP="0043304F">
      <w:pPr>
        <w:rPr>
          <w:rFonts w:ascii="Times New Roman" w:hAnsi="Times New Roman" w:cs="Times New Roman"/>
          <w:sz w:val="24"/>
          <w:szCs w:val="24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04F" w:rsidRDefault="0043304F" w:rsidP="00433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Примерная адаптированная образовательная  программа </w:t>
      </w:r>
    </w:p>
    <w:p w:rsidR="0043304F" w:rsidRDefault="0043304F" w:rsidP="00433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</w:t>
      </w:r>
    </w:p>
    <w:p w:rsidR="0043304F" w:rsidRDefault="0043304F" w:rsidP="00433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тяжёлыми нарушениями речи </w:t>
      </w:r>
    </w:p>
    <w:p w:rsidR="0043304F" w:rsidRDefault="0043304F" w:rsidP="00433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(общим недоразвитием речи)</w:t>
      </w:r>
    </w:p>
    <w:p w:rsidR="0043304F" w:rsidRDefault="0043304F" w:rsidP="00433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5 до 6 лет </w:t>
      </w:r>
    </w:p>
    <w:p w:rsidR="0043304F" w:rsidRPr="00603870" w:rsidRDefault="0043304F" w:rsidP="0043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870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43304F" w:rsidRDefault="0043304F" w:rsidP="0043304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43304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4330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43304F" w:rsidRPr="004C7178" w:rsidRDefault="0043304F" w:rsidP="00433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178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3304F" w:rsidRPr="004C7178" w:rsidRDefault="0043304F" w:rsidP="00433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7178">
        <w:rPr>
          <w:rFonts w:ascii="Times New Roman" w:hAnsi="Times New Roman" w:cs="Times New Roman"/>
          <w:sz w:val="28"/>
          <w:szCs w:val="28"/>
        </w:rPr>
        <w:t>Кущенко</w:t>
      </w:r>
      <w:proofErr w:type="spellEnd"/>
      <w:r w:rsidRPr="004C7178">
        <w:rPr>
          <w:rFonts w:ascii="Times New Roman" w:hAnsi="Times New Roman" w:cs="Times New Roman"/>
          <w:sz w:val="28"/>
          <w:szCs w:val="28"/>
        </w:rPr>
        <w:t xml:space="preserve"> Д. В.</w:t>
      </w:r>
    </w:p>
    <w:p w:rsidR="0043304F" w:rsidRDefault="0043304F" w:rsidP="004330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F" w:rsidRDefault="0043304F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4F" w:rsidRPr="004C7178" w:rsidRDefault="0043304F" w:rsidP="00433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178">
        <w:rPr>
          <w:rFonts w:ascii="Times New Roman" w:hAnsi="Times New Roman" w:cs="Times New Roman"/>
          <w:sz w:val="28"/>
          <w:szCs w:val="28"/>
        </w:rPr>
        <w:t>Биробиджан 2018 г.</w:t>
      </w:r>
    </w:p>
    <w:p w:rsidR="0043304F" w:rsidRPr="00A51A07" w:rsidRDefault="0043304F" w:rsidP="0043304F">
      <w:pPr>
        <w:pStyle w:val="c4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 w:rsidRPr="00A51A07">
        <w:rPr>
          <w:rStyle w:val="c12"/>
          <w:b/>
          <w:bCs/>
          <w:color w:val="000000"/>
          <w:sz w:val="32"/>
          <w:szCs w:val="32"/>
        </w:rPr>
        <w:lastRenderedPageBreak/>
        <w:t>Содержание: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3304F" w:rsidRDefault="0043304F" w:rsidP="0043304F">
      <w:pPr>
        <w:pStyle w:val="c47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709" w:hanging="283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Целевой раздел 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/>
        <w:ind w:left="990"/>
        <w:rPr>
          <w:rFonts w:ascii="Calibri" w:hAnsi="Calibri" w:cs="Calibri"/>
          <w:color w:val="000000"/>
          <w:sz w:val="22"/>
          <w:szCs w:val="22"/>
        </w:rPr>
      </w:pPr>
    </w:p>
    <w:p w:rsidR="0043304F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1.1.Пояснительная записка…………………………………………………. 3</w:t>
      </w:r>
    </w:p>
    <w:p w:rsidR="0043304F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1.2 Цель и задачи программы……………………………………………… 5</w:t>
      </w:r>
    </w:p>
    <w:p w:rsidR="0043304F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1.3.</w:t>
      </w:r>
      <w:r>
        <w:rPr>
          <w:rStyle w:val="c9"/>
          <w:color w:val="000000"/>
        </w:rPr>
        <w:t> </w:t>
      </w:r>
      <w:r w:rsidRPr="0025423C">
        <w:rPr>
          <w:rStyle w:val="c9"/>
          <w:color w:val="000000"/>
          <w:sz w:val="28"/>
          <w:szCs w:val="28"/>
        </w:rPr>
        <w:t>Принципы и</w:t>
      </w:r>
      <w:r>
        <w:rPr>
          <w:rStyle w:val="c9"/>
          <w:color w:val="000000"/>
        </w:rPr>
        <w:t xml:space="preserve"> </w:t>
      </w:r>
      <w:r w:rsidRPr="0025423C">
        <w:rPr>
          <w:rStyle w:val="c9"/>
          <w:color w:val="000000"/>
          <w:sz w:val="28"/>
          <w:szCs w:val="28"/>
        </w:rPr>
        <w:t>подходы в реализации программы</w:t>
      </w:r>
      <w:r>
        <w:rPr>
          <w:rStyle w:val="c9"/>
          <w:color w:val="000000"/>
          <w:sz w:val="28"/>
          <w:szCs w:val="28"/>
        </w:rPr>
        <w:t>…………………….. 7</w:t>
      </w:r>
    </w:p>
    <w:p w:rsidR="0043304F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1.4 </w:t>
      </w:r>
      <w:r w:rsidRPr="007526B4">
        <w:rPr>
          <w:bCs/>
          <w:color w:val="000000"/>
          <w:sz w:val="28"/>
          <w:szCs w:val="28"/>
          <w:shd w:val="clear" w:color="auto" w:fill="FFFFFF"/>
        </w:rPr>
        <w:t>Характеристика основных компонентов речи де</w:t>
      </w:r>
      <w:r>
        <w:rPr>
          <w:bCs/>
          <w:color w:val="000000"/>
          <w:sz w:val="28"/>
          <w:szCs w:val="28"/>
          <w:shd w:val="clear" w:color="auto" w:fill="FFFFFF"/>
        </w:rPr>
        <w:t>тей с ОНР…………..8</w:t>
      </w:r>
    </w:p>
    <w:p w:rsidR="0043304F" w:rsidRPr="007526B4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ind w:left="108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1.5 Планируемые результаты освоения программы………………………13</w:t>
      </w:r>
    </w:p>
    <w:p w:rsidR="0043304F" w:rsidRPr="003C0476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1.6 Мониторинг</w:t>
      </w:r>
      <w:r w:rsidRPr="00185AA1">
        <w:rPr>
          <w:sz w:val="28"/>
          <w:szCs w:val="28"/>
        </w:rPr>
        <w:t xml:space="preserve"> речевого развития детей с ОНР</w:t>
      </w:r>
      <w:r>
        <w:rPr>
          <w:sz w:val="28"/>
          <w:szCs w:val="28"/>
        </w:rPr>
        <w:t>…………………………..14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/>
        <w:ind w:firstLine="142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    II.  Содержательный раздел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</w:t>
      </w:r>
    </w:p>
    <w:p w:rsidR="0043304F" w:rsidRPr="00453A99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A99">
        <w:rPr>
          <w:color w:val="000000"/>
          <w:sz w:val="22"/>
          <w:szCs w:val="22"/>
        </w:rPr>
        <w:t xml:space="preserve">                 </w:t>
      </w:r>
      <w:r w:rsidRPr="00453A9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алендарно – тематическое планирование работы на 2018 – 2019     учебный год…………………………………………………………………………….. 15</w:t>
      </w:r>
    </w:p>
    <w:p w:rsidR="0043304F" w:rsidRPr="003C0476" w:rsidRDefault="0043304F" w:rsidP="0043304F">
      <w:pPr>
        <w:pStyle w:val="c47"/>
        <w:numPr>
          <w:ilvl w:val="1"/>
          <w:numId w:val="6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Особенности взаимодействия логопеда с родителями……………….. 22</w:t>
      </w:r>
    </w:p>
    <w:p w:rsidR="0043304F" w:rsidRPr="0056214C" w:rsidRDefault="0043304F" w:rsidP="0043304F">
      <w:pPr>
        <w:shd w:val="clear" w:color="auto" w:fill="FFFFFF"/>
        <w:rPr>
          <w:rFonts w:ascii="Calibri" w:hAnsi="Calibri" w:cs="Calibri"/>
          <w:color w:val="000000"/>
        </w:rPr>
      </w:pP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/>
        <w:ind w:left="851" w:hanging="425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  <w:lang w:val="en-US"/>
        </w:rPr>
        <w:t>III</w:t>
      </w:r>
      <w:r>
        <w:rPr>
          <w:rStyle w:val="c12"/>
          <w:b/>
          <w:bCs/>
          <w:color w:val="000000"/>
          <w:sz w:val="28"/>
          <w:szCs w:val="28"/>
        </w:rPr>
        <w:t xml:space="preserve">. </w:t>
      </w:r>
      <w:r>
        <w:rPr>
          <w:rStyle w:val="c12"/>
          <w:b/>
          <w:bCs/>
          <w:color w:val="000000"/>
          <w:sz w:val="28"/>
          <w:szCs w:val="28"/>
          <w:lang w:val="en-US"/>
        </w:rPr>
        <w:t>Орг</w:t>
      </w:r>
      <w:r>
        <w:rPr>
          <w:rStyle w:val="c12"/>
          <w:b/>
          <w:bCs/>
          <w:color w:val="000000"/>
          <w:sz w:val="28"/>
          <w:szCs w:val="28"/>
        </w:rPr>
        <w:t>анизационный раздел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/>
        <w:ind w:left="990"/>
        <w:jc w:val="both"/>
        <w:rPr>
          <w:rStyle w:val="c12"/>
          <w:b/>
          <w:bCs/>
          <w:color w:val="000000"/>
          <w:sz w:val="28"/>
          <w:szCs w:val="28"/>
        </w:rPr>
      </w:pP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both"/>
        <w:rPr>
          <w:rStyle w:val="c12"/>
          <w:bCs/>
          <w:color w:val="000000"/>
          <w:sz w:val="28"/>
          <w:szCs w:val="28"/>
        </w:rPr>
      </w:pPr>
      <w:r w:rsidRPr="0056214C">
        <w:rPr>
          <w:rStyle w:val="c12"/>
          <w:bCs/>
          <w:color w:val="000000"/>
          <w:sz w:val="28"/>
          <w:szCs w:val="28"/>
        </w:rPr>
        <w:t xml:space="preserve">3.1 </w:t>
      </w:r>
      <w:r>
        <w:rPr>
          <w:rStyle w:val="c12"/>
          <w:bCs/>
          <w:color w:val="000000"/>
          <w:sz w:val="28"/>
          <w:szCs w:val="28"/>
        </w:rPr>
        <w:t>Система коррекционной и образовательной деятельности…………….24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Cs/>
          <w:color w:val="000000"/>
          <w:sz w:val="28"/>
          <w:szCs w:val="28"/>
        </w:rPr>
        <w:t>3.2 Создание развивающей предметно – пространственной среды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both"/>
        <w:rPr>
          <w:rStyle w:val="c12"/>
          <w:bCs/>
          <w:color w:val="000000"/>
          <w:sz w:val="28"/>
          <w:szCs w:val="28"/>
        </w:rPr>
      </w:pPr>
      <w:r>
        <w:rPr>
          <w:rStyle w:val="c12"/>
          <w:bCs/>
          <w:color w:val="000000"/>
          <w:sz w:val="28"/>
          <w:szCs w:val="28"/>
        </w:rPr>
        <w:t xml:space="preserve"> группы………………………………………………………………………….27</w:t>
      </w:r>
    </w:p>
    <w:p w:rsidR="0043304F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both"/>
        <w:rPr>
          <w:sz w:val="28"/>
          <w:szCs w:val="28"/>
        </w:rPr>
      </w:pPr>
      <w:r>
        <w:rPr>
          <w:rStyle w:val="c12"/>
          <w:bCs/>
          <w:color w:val="000000"/>
          <w:sz w:val="28"/>
          <w:szCs w:val="28"/>
        </w:rPr>
        <w:t xml:space="preserve">3.3 </w:t>
      </w:r>
      <w:r w:rsidRPr="003C0476">
        <w:rPr>
          <w:sz w:val="28"/>
          <w:szCs w:val="28"/>
        </w:rPr>
        <w:t xml:space="preserve">Программно-методическое обеспечение коррекционного </w:t>
      </w:r>
    </w:p>
    <w:p w:rsidR="0043304F" w:rsidRPr="003C0476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both"/>
        <w:rPr>
          <w:rStyle w:val="c13"/>
          <w:bCs/>
          <w:color w:val="000000"/>
          <w:sz w:val="28"/>
          <w:szCs w:val="28"/>
        </w:rPr>
      </w:pPr>
      <w:r w:rsidRPr="003C0476">
        <w:rPr>
          <w:sz w:val="28"/>
          <w:szCs w:val="28"/>
        </w:rPr>
        <w:t>процесса</w:t>
      </w:r>
      <w:r>
        <w:rPr>
          <w:sz w:val="28"/>
          <w:szCs w:val="28"/>
        </w:rPr>
        <w:t>…………………………………………………………………………3</w:t>
      </w:r>
      <w:r w:rsidR="00EF360B">
        <w:rPr>
          <w:sz w:val="28"/>
          <w:szCs w:val="28"/>
        </w:rPr>
        <w:t>1</w:t>
      </w:r>
    </w:p>
    <w:p w:rsidR="0043304F" w:rsidRPr="003C0476" w:rsidRDefault="0043304F" w:rsidP="0043304F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both"/>
        <w:rPr>
          <w:bCs/>
          <w:color w:val="000000"/>
          <w:sz w:val="28"/>
          <w:szCs w:val="28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4F" w:rsidRPr="00DB50CF" w:rsidRDefault="0043304F" w:rsidP="0043304F">
      <w:pPr>
        <w:pStyle w:val="a7"/>
        <w:jc w:val="center"/>
        <w:rPr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  <w:lang w:val="en-US"/>
        </w:rPr>
        <w:lastRenderedPageBreak/>
        <w:t>I</w:t>
      </w:r>
      <w:r>
        <w:rPr>
          <w:b/>
          <w:bCs/>
          <w:color w:val="000000"/>
          <w:sz w:val="32"/>
          <w:szCs w:val="32"/>
        </w:rPr>
        <w:t>. Целевой раздел</w:t>
      </w:r>
      <w:r w:rsidRPr="00A51A07">
        <w:rPr>
          <w:b/>
          <w:bCs/>
          <w:color w:val="000000"/>
          <w:sz w:val="32"/>
          <w:szCs w:val="32"/>
        </w:rPr>
        <w:t>.</w:t>
      </w:r>
      <w:proofErr w:type="gramEnd"/>
    </w:p>
    <w:p w:rsidR="0043304F" w:rsidRDefault="0043304F" w:rsidP="0043304F">
      <w:pPr>
        <w:pStyle w:val="a7"/>
        <w:numPr>
          <w:ilvl w:val="1"/>
          <w:numId w:val="56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 xml:space="preserve">Рабочая программа разработана в соответствии с Законом Российской Федерации "Об образовании". Содержание рабочей программы соответствует федеральным государственным образовательным стандартам дошкольного образования, целям и задачам образовательной программы МБДОУ </w:t>
      </w:r>
      <w:r>
        <w:rPr>
          <w:color w:val="000000"/>
          <w:sz w:val="28"/>
          <w:szCs w:val="28"/>
        </w:rPr>
        <w:t xml:space="preserve">«детский сад </w:t>
      </w:r>
      <w:r w:rsidRPr="00A51A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11»</w:t>
      </w:r>
      <w:r w:rsidRPr="00A51A07">
        <w:rPr>
          <w:color w:val="000000"/>
          <w:sz w:val="28"/>
          <w:szCs w:val="28"/>
        </w:rPr>
        <w:t>.</w:t>
      </w:r>
    </w:p>
    <w:p w:rsidR="0043304F" w:rsidRPr="00DB50C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>Программа составлена на основе программы Филичевой Т. Б., Чиркиной Г. В., Тумановой Т. В. «</w:t>
      </w:r>
      <w:r>
        <w:rPr>
          <w:sz w:val="28"/>
          <w:szCs w:val="28"/>
        </w:rPr>
        <w:t>Обучение и воспитание детей с общим недоразвитием речи</w:t>
      </w:r>
      <w:r w:rsidRPr="00A51A07"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а также с учётом методических рекомендаций ведущих специалистов в области логопедии: Смирновой Л.Н., Ткаченко Т.А. и др. </w:t>
      </w:r>
      <w:r w:rsidRPr="00A51A07">
        <w:rPr>
          <w:color w:val="000000"/>
          <w:sz w:val="28"/>
          <w:szCs w:val="28"/>
        </w:rPr>
        <w:t>и представляет коррекционно-развивающую систему, обеспечивающую формирование коммуникативных способностей, речевого и общего психического развития ребёнка дошкольного возраста с речевой патологией, его социализацию в коллективе сверстников.</w:t>
      </w:r>
    </w:p>
    <w:p w:rsidR="0043304F" w:rsidRPr="00A51A07" w:rsidRDefault="0043304F" w:rsidP="0043304F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1A07">
        <w:rPr>
          <w:b/>
          <w:bCs/>
          <w:i/>
          <w:iCs/>
          <w:color w:val="000000"/>
          <w:sz w:val="28"/>
          <w:szCs w:val="28"/>
        </w:rPr>
        <w:t>Программа составлена в соответствии с нормативными документами:</w:t>
      </w:r>
    </w:p>
    <w:p w:rsidR="0043304F" w:rsidRDefault="0043304F" w:rsidP="0043304F">
      <w:pPr>
        <w:pStyle w:val="a7"/>
        <w:numPr>
          <w:ilvl w:val="0"/>
          <w:numId w:val="57"/>
        </w:numPr>
        <w:spacing w:line="360" w:lineRule="auto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>Федеральным Законом РФ «Об образовании в Р</w:t>
      </w:r>
      <w:r>
        <w:rPr>
          <w:color w:val="000000"/>
          <w:sz w:val="28"/>
          <w:szCs w:val="28"/>
        </w:rPr>
        <w:t>Ф» от 29 декабря 2012г. №273-ФЗ;</w:t>
      </w:r>
    </w:p>
    <w:p w:rsidR="0043304F" w:rsidRDefault="0043304F" w:rsidP="0043304F">
      <w:pPr>
        <w:pStyle w:val="a7"/>
        <w:numPr>
          <w:ilvl w:val="0"/>
          <w:numId w:val="57"/>
        </w:numPr>
        <w:spacing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Конвенцией ООН о правах ребенка;</w:t>
      </w:r>
    </w:p>
    <w:p w:rsidR="0043304F" w:rsidRPr="00CA3885" w:rsidRDefault="0043304F" w:rsidP="0043304F">
      <w:pPr>
        <w:pStyle w:val="a7"/>
        <w:numPr>
          <w:ilvl w:val="0"/>
          <w:numId w:val="57"/>
        </w:numPr>
        <w:spacing w:line="360" w:lineRule="auto"/>
        <w:jc w:val="both"/>
        <w:rPr>
          <w:color w:val="000000"/>
          <w:sz w:val="28"/>
          <w:szCs w:val="28"/>
        </w:rPr>
      </w:pPr>
      <w:r w:rsidRPr="00CA3885">
        <w:rPr>
          <w:color w:val="000000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 w:rsidRPr="00CA3885">
        <w:rPr>
          <w:color w:val="000000"/>
          <w:sz w:val="28"/>
          <w:szCs w:val="28"/>
        </w:rPr>
        <w:t>ДО</w:t>
      </w:r>
      <w:proofErr w:type="gramEnd"/>
      <w:r w:rsidRPr="00CA3885">
        <w:rPr>
          <w:color w:val="000000"/>
          <w:sz w:val="28"/>
          <w:szCs w:val="28"/>
        </w:rPr>
        <w:t xml:space="preserve"> </w:t>
      </w:r>
      <w:r w:rsidRPr="00CA3885">
        <w:rPr>
          <w:sz w:val="28"/>
          <w:szCs w:val="28"/>
        </w:rPr>
        <w:t xml:space="preserve">(приказ </w:t>
      </w:r>
      <w:proofErr w:type="spellStart"/>
      <w:r w:rsidRPr="00CA3885">
        <w:rPr>
          <w:sz w:val="28"/>
          <w:szCs w:val="28"/>
        </w:rPr>
        <w:t>МОиН</w:t>
      </w:r>
      <w:proofErr w:type="spellEnd"/>
      <w:r w:rsidRPr="00CA3885">
        <w:rPr>
          <w:sz w:val="28"/>
          <w:szCs w:val="28"/>
        </w:rPr>
        <w:t xml:space="preserve"> от 17.10.2013 № 1155)</w:t>
      </w:r>
    </w:p>
    <w:p w:rsidR="0043304F" w:rsidRPr="00CA3885" w:rsidRDefault="0043304F" w:rsidP="0043304F">
      <w:pPr>
        <w:pStyle w:val="a7"/>
        <w:numPr>
          <w:ilvl w:val="0"/>
          <w:numId w:val="57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A3885">
        <w:rPr>
          <w:color w:val="000000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в ДОУ </w:t>
      </w:r>
      <w:r w:rsidRPr="00CA3885">
        <w:rPr>
          <w:sz w:val="28"/>
          <w:szCs w:val="28"/>
        </w:rPr>
        <w:t>(утв. Постановлением Главного государственного санитарного врача РФ от 15.05.2013 г. № 26).</w:t>
      </w:r>
    </w:p>
    <w:p w:rsidR="0043304F" w:rsidRPr="00A51A07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>В рабочей программе определены целевые ориентиры, задачи, основные направления коррекционно-развивающей работы, условия и средства речевого развития детей. Данная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рассчитана на один год обучения.</w:t>
      </w:r>
    </w:p>
    <w:p w:rsidR="0043304F" w:rsidRDefault="0043304F" w:rsidP="0043304F">
      <w:pPr>
        <w:pStyle w:val="a7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3304F" w:rsidRPr="006A476F" w:rsidRDefault="0043304F" w:rsidP="0043304F">
      <w:pPr>
        <w:pStyle w:val="a7"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  <w:r w:rsidRPr="006A476F">
        <w:rPr>
          <w:bCs/>
          <w:color w:val="000000"/>
          <w:sz w:val="28"/>
          <w:szCs w:val="28"/>
        </w:rPr>
        <w:t>3</w:t>
      </w:r>
    </w:p>
    <w:p w:rsidR="0043304F" w:rsidRDefault="0043304F" w:rsidP="0043304F">
      <w:pPr>
        <w:pStyle w:val="a7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A51A07">
        <w:rPr>
          <w:b/>
          <w:bCs/>
          <w:color w:val="000000"/>
          <w:sz w:val="28"/>
          <w:szCs w:val="28"/>
        </w:rPr>
        <w:lastRenderedPageBreak/>
        <w:t>Актуальность составления образовательной программы.</w:t>
      </w:r>
    </w:p>
    <w:p w:rsidR="0043304F" w:rsidRPr="00A51A07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>Хорошая речь - важнейшее условие всестороннего полноценного развития детей. Однако</w:t>
      </w:r>
      <w:r>
        <w:rPr>
          <w:color w:val="000000"/>
          <w:sz w:val="28"/>
          <w:szCs w:val="28"/>
        </w:rPr>
        <w:t xml:space="preserve"> </w:t>
      </w:r>
      <w:r w:rsidRPr="00A51A07">
        <w:rPr>
          <w:color w:val="000000"/>
          <w:sz w:val="28"/>
          <w:szCs w:val="28"/>
        </w:rPr>
        <w:t xml:space="preserve"> в последнее десятилетие произошли большие изменения в образовательных структурах. Наблюдаются два взаимосвязанных процесса:</w:t>
      </w:r>
    </w:p>
    <w:p w:rsidR="0043304F" w:rsidRDefault="0043304F" w:rsidP="0043304F">
      <w:pPr>
        <w:pStyle w:val="a7"/>
        <w:numPr>
          <w:ilvl w:val="0"/>
          <w:numId w:val="5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>Появление компьютеров, мобильных телефонов изменило формы общения: дети меньше разговаривают и играют во дворе, больше взаимодействуют с компьютером, по телефону.</w:t>
      </w:r>
    </w:p>
    <w:p w:rsidR="0043304F" w:rsidRDefault="0043304F" w:rsidP="0043304F">
      <w:pPr>
        <w:pStyle w:val="a7"/>
        <w:numPr>
          <w:ilvl w:val="0"/>
          <w:numId w:val="58"/>
        </w:numPr>
        <w:spacing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Меньше общения посредством звука и больше посредством буквы.</w:t>
      </w:r>
    </w:p>
    <w:p w:rsidR="0043304F" w:rsidRDefault="0043304F" w:rsidP="0043304F">
      <w:pPr>
        <w:pStyle w:val="a7"/>
        <w:numPr>
          <w:ilvl w:val="0"/>
          <w:numId w:val="5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 xml:space="preserve">Изменились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 </w:t>
      </w:r>
    </w:p>
    <w:p w:rsidR="0043304F" w:rsidRPr="00464288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Помимо всего этого, дети с речевыми проблемами имеют психологические особенности:</w:t>
      </w:r>
    </w:p>
    <w:p w:rsidR="0043304F" w:rsidRDefault="0043304F" w:rsidP="0043304F">
      <w:pPr>
        <w:pStyle w:val="a7"/>
        <w:numPr>
          <w:ilvl w:val="0"/>
          <w:numId w:val="59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A51A07">
        <w:rPr>
          <w:color w:val="000000"/>
          <w:sz w:val="28"/>
          <w:szCs w:val="28"/>
        </w:rPr>
        <w:t>Дефицит внимания</w:t>
      </w:r>
    </w:p>
    <w:p w:rsidR="0043304F" w:rsidRDefault="0043304F" w:rsidP="0043304F">
      <w:pPr>
        <w:pStyle w:val="a7"/>
        <w:numPr>
          <w:ilvl w:val="0"/>
          <w:numId w:val="59"/>
        </w:numPr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Низкий уровень развития само</w:t>
      </w:r>
      <w:r>
        <w:rPr>
          <w:color w:val="000000"/>
          <w:sz w:val="28"/>
          <w:szCs w:val="28"/>
        </w:rPr>
        <w:t>контроля</w:t>
      </w:r>
    </w:p>
    <w:p w:rsidR="0043304F" w:rsidRDefault="0043304F" w:rsidP="0043304F">
      <w:pPr>
        <w:pStyle w:val="a7"/>
        <w:numPr>
          <w:ilvl w:val="0"/>
          <w:numId w:val="59"/>
        </w:numPr>
        <w:spacing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Низкий ур</w:t>
      </w:r>
      <w:r>
        <w:rPr>
          <w:color w:val="000000"/>
          <w:sz w:val="28"/>
          <w:szCs w:val="28"/>
        </w:rPr>
        <w:t>овень познавательной активности</w:t>
      </w:r>
    </w:p>
    <w:p w:rsidR="0043304F" w:rsidRDefault="0043304F" w:rsidP="0043304F">
      <w:pPr>
        <w:pStyle w:val="a7"/>
        <w:numPr>
          <w:ilvl w:val="0"/>
          <w:numId w:val="59"/>
        </w:numPr>
        <w:spacing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Быстрая утомляемость и, как след</w:t>
      </w:r>
      <w:r>
        <w:rPr>
          <w:color w:val="000000"/>
          <w:sz w:val="28"/>
          <w:szCs w:val="28"/>
        </w:rPr>
        <w:t>ствие, низкая работоспособность</w:t>
      </w:r>
    </w:p>
    <w:p w:rsidR="0043304F" w:rsidRDefault="0043304F" w:rsidP="0043304F">
      <w:pPr>
        <w:pStyle w:val="a7"/>
        <w:numPr>
          <w:ilvl w:val="0"/>
          <w:numId w:val="59"/>
        </w:numPr>
        <w:spacing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Особенности зрительно-пространственного восприятия.</w:t>
      </w:r>
    </w:p>
    <w:p w:rsidR="0043304F" w:rsidRPr="00464288" w:rsidRDefault="0043304F" w:rsidP="0043304F">
      <w:pPr>
        <w:pStyle w:val="a7"/>
        <w:numPr>
          <w:ilvl w:val="0"/>
          <w:numId w:val="59"/>
        </w:numPr>
        <w:spacing w:line="360" w:lineRule="auto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Низкий уровень мотивации к обучению.</w:t>
      </w:r>
    </w:p>
    <w:p w:rsidR="0043304F" w:rsidRDefault="0043304F" w:rsidP="0043304F">
      <w:pPr>
        <w:pStyle w:val="a7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64288">
        <w:rPr>
          <w:color w:val="000000"/>
          <w:sz w:val="28"/>
          <w:szCs w:val="28"/>
        </w:rPr>
        <w:t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дезадаптации.</w:t>
      </w:r>
    </w:p>
    <w:p w:rsidR="0043304F" w:rsidRDefault="0043304F" w:rsidP="0043304F">
      <w:pPr>
        <w:pStyle w:val="a7"/>
        <w:spacing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43304F" w:rsidRPr="00464288" w:rsidRDefault="0043304F" w:rsidP="0043304F">
      <w:pPr>
        <w:pStyle w:val="a7"/>
        <w:spacing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</w:p>
    <w:p w:rsidR="0043304F" w:rsidRPr="00754F4A" w:rsidRDefault="0043304F" w:rsidP="0043304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F4A">
        <w:rPr>
          <w:rFonts w:ascii="Times New Roman" w:hAnsi="Times New Roman" w:cs="Times New Roman"/>
          <w:sz w:val="28"/>
          <w:szCs w:val="28"/>
        </w:rPr>
        <w:t>4</w:t>
      </w:r>
    </w:p>
    <w:p w:rsidR="0043304F" w:rsidRPr="00E402F8" w:rsidRDefault="0043304F" w:rsidP="0043304F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1.2 </w:t>
      </w:r>
      <w:r w:rsidRPr="00E402F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Цель и задачи программы.</w:t>
      </w:r>
    </w:p>
    <w:p w:rsidR="0043304F" w:rsidRDefault="0043304F" w:rsidP="0043304F">
      <w:pPr>
        <w:pStyle w:val="a7"/>
        <w:spacing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b/>
          <w:color w:val="000000"/>
          <w:sz w:val="28"/>
          <w:szCs w:val="28"/>
        </w:rPr>
        <w:t>Цель</w:t>
      </w:r>
      <w:r w:rsidRPr="00E402F8">
        <w:rPr>
          <w:color w:val="000000"/>
          <w:sz w:val="28"/>
          <w:szCs w:val="28"/>
        </w:rPr>
        <w:t xml:space="preserve"> программы - обеспечение системы средств и условий для устранения речевых недостатков у детей среднего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E402F8">
        <w:rPr>
          <w:color w:val="000000"/>
          <w:sz w:val="28"/>
          <w:szCs w:val="28"/>
        </w:rPr>
        <w:t>для выравнивая</w:t>
      </w:r>
      <w:proofErr w:type="gramEnd"/>
      <w:r w:rsidRPr="00E402F8">
        <w:rPr>
          <w:color w:val="000000"/>
          <w:sz w:val="28"/>
          <w:szCs w:val="28"/>
        </w:rPr>
        <w:t xml:space="preserve"> стартовых возможностей детей с речевыми проблемами.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b/>
          <w:bCs/>
          <w:color w:val="000000"/>
          <w:sz w:val="28"/>
          <w:szCs w:val="28"/>
        </w:rPr>
        <w:t>Одной из основных задач рабочей программы </w:t>
      </w:r>
      <w:r w:rsidRPr="00E402F8">
        <w:rPr>
          <w:color w:val="000000"/>
          <w:sz w:val="28"/>
          <w:szCs w:val="28"/>
        </w:rPr>
        <w:t>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bCs/>
          <w:color w:val="000000"/>
          <w:sz w:val="28"/>
          <w:szCs w:val="28"/>
        </w:rPr>
        <w:t>Главная задача</w:t>
      </w:r>
      <w:r w:rsidRPr="00E402F8">
        <w:rPr>
          <w:b/>
          <w:bCs/>
          <w:color w:val="000000"/>
          <w:sz w:val="28"/>
          <w:szCs w:val="28"/>
        </w:rPr>
        <w:t> </w:t>
      </w:r>
      <w:r w:rsidRPr="00E402F8">
        <w:rPr>
          <w:color w:val="000000"/>
          <w:sz w:val="28"/>
          <w:szCs w:val="28"/>
        </w:rPr>
        <w:t>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 – личностное и социально – коммуникативное развитие.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E402F8">
        <w:rPr>
          <w:color w:val="000000"/>
          <w:sz w:val="28"/>
          <w:szCs w:val="28"/>
        </w:rPr>
        <w:t>дезадаптации</w:t>
      </w:r>
      <w:proofErr w:type="spellEnd"/>
      <w:r w:rsidRPr="00E402F8">
        <w:rPr>
          <w:color w:val="000000"/>
          <w:sz w:val="28"/>
          <w:szCs w:val="28"/>
        </w:rPr>
        <w:t xml:space="preserve"> дошкольников.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Основной формой работы в соответствии с рабочей программой является </w:t>
      </w:r>
      <w:r w:rsidRPr="00E402F8">
        <w:rPr>
          <w:b/>
          <w:bCs/>
          <w:color w:val="000000"/>
          <w:sz w:val="28"/>
          <w:szCs w:val="28"/>
        </w:rPr>
        <w:t>игровая деятельность</w:t>
      </w:r>
      <w:r w:rsidRPr="00E402F8">
        <w:rPr>
          <w:color w:val="000000"/>
          <w:sz w:val="28"/>
          <w:szCs w:val="28"/>
        </w:rPr>
        <w:t> – ведущий вид деятельности дошкольников. Все </w:t>
      </w:r>
      <w:proofErr w:type="spellStart"/>
      <w:r w:rsidRPr="00E402F8">
        <w:rPr>
          <w:bCs/>
          <w:color w:val="000000"/>
          <w:sz w:val="28"/>
          <w:szCs w:val="28"/>
        </w:rPr>
        <w:t>коррекционно</w:t>
      </w:r>
      <w:proofErr w:type="spellEnd"/>
      <w:r w:rsidRPr="00E402F8">
        <w:rPr>
          <w:bCs/>
          <w:color w:val="000000"/>
          <w:sz w:val="28"/>
          <w:szCs w:val="28"/>
        </w:rPr>
        <w:t xml:space="preserve"> – развивающие занятия</w:t>
      </w:r>
      <w:r w:rsidRPr="00E402F8">
        <w:rPr>
          <w:color w:val="000000"/>
          <w:sz w:val="28"/>
          <w:szCs w:val="28"/>
        </w:rPr>
        <w:t> 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43304F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lastRenderedPageBreak/>
        <w:t>В соответствии с рабочей программой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43304F" w:rsidRPr="00E402F8" w:rsidRDefault="0043304F" w:rsidP="0043304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 xml:space="preserve">Осуществляя педагогическую деятельность в соответствии с рабочей программой, педагоги под руководством учителя-логопеда решают следующие </w:t>
      </w:r>
      <w:r w:rsidRPr="00E402F8">
        <w:rPr>
          <w:b/>
          <w:color w:val="000000"/>
          <w:sz w:val="28"/>
          <w:szCs w:val="28"/>
        </w:rPr>
        <w:t>задачи</w:t>
      </w:r>
      <w:r w:rsidRPr="00E402F8">
        <w:rPr>
          <w:color w:val="000000"/>
          <w:sz w:val="28"/>
          <w:szCs w:val="28"/>
        </w:rPr>
        <w:t>: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осуществление необходимой коррекции недостатков в физическом и психическом развитии воспитанников;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создание атмосферы эмоционального комфорта, условий для самовыражения и саморазвития;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воспитание эмоциональной отзывчивости, способности к сопереживанию, готовности к проявлению гуманного отношения;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43304F" w:rsidRPr="00E402F8" w:rsidRDefault="0043304F" w:rsidP="0043304F">
      <w:pPr>
        <w:pStyle w:val="a7"/>
        <w:numPr>
          <w:ilvl w:val="0"/>
          <w:numId w:val="60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E402F8">
        <w:rPr>
          <w:color w:val="000000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43304F" w:rsidRPr="00E402F8" w:rsidRDefault="0043304F" w:rsidP="0043304F">
      <w:pPr>
        <w:spacing w:line="360" w:lineRule="auto"/>
        <w:jc w:val="both"/>
        <w:rPr>
          <w:sz w:val="28"/>
          <w:szCs w:val="28"/>
        </w:rPr>
      </w:pPr>
    </w:p>
    <w:p w:rsidR="0043304F" w:rsidRDefault="0043304F" w:rsidP="0043304F">
      <w:pPr>
        <w:pStyle w:val="a5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4F" w:rsidRPr="006A476F" w:rsidRDefault="0043304F" w:rsidP="0043304F">
      <w:pPr>
        <w:pStyle w:val="a5"/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A476F">
        <w:rPr>
          <w:rFonts w:ascii="Times New Roman" w:hAnsi="Times New Roman" w:cs="Times New Roman"/>
          <w:sz w:val="28"/>
          <w:szCs w:val="28"/>
        </w:rPr>
        <w:t>6</w:t>
      </w:r>
    </w:p>
    <w:p w:rsidR="0043304F" w:rsidRPr="0043304F" w:rsidRDefault="00754F4A" w:rsidP="0043304F">
      <w:pPr>
        <w:pStyle w:val="a5"/>
        <w:numPr>
          <w:ilvl w:val="1"/>
          <w:numId w:val="6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43304F" w:rsidRPr="0043304F">
        <w:rPr>
          <w:rFonts w:ascii="Times New Roman" w:hAnsi="Times New Roman" w:cs="Times New Roman"/>
          <w:b/>
          <w:sz w:val="32"/>
          <w:szCs w:val="32"/>
        </w:rPr>
        <w:t>Принципы и подходы в реализации программы.</w:t>
      </w:r>
    </w:p>
    <w:p w:rsidR="0043304F" w:rsidRPr="0043304F" w:rsidRDefault="0043304F" w:rsidP="0043304F">
      <w:pPr>
        <w:rPr>
          <w:rFonts w:ascii="Times New Roman" w:hAnsi="Times New Roman" w:cs="Times New Roman"/>
          <w:b/>
          <w:sz w:val="32"/>
          <w:szCs w:val="32"/>
        </w:rPr>
      </w:pP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Программа имеет в своей основе следующие </w:t>
      </w:r>
      <w:r w:rsidRPr="0043304F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43304F">
        <w:rPr>
          <w:rFonts w:ascii="Times New Roman" w:hAnsi="Times New Roman" w:cs="Times New Roman"/>
          <w:sz w:val="28"/>
          <w:szCs w:val="28"/>
        </w:rPr>
        <w:t>: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интеграции усилий специалистов;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систематичности и взаимосвязи учебного материала;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>принцип постепенности подачи учебного материала</w:t>
      </w:r>
      <w:r w:rsidRPr="0043304F">
        <w:rPr>
          <w:rFonts w:ascii="Times New Roman" w:hAnsi="Times New Roman" w:cs="Times New Roman"/>
          <w:sz w:val="28"/>
          <w:szCs w:val="28"/>
        </w:rPr>
        <w:t>;</w:t>
      </w:r>
    </w:p>
    <w:p w:rsidR="0043304F" w:rsidRPr="0043304F" w:rsidRDefault="0043304F" w:rsidP="004330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 xml:space="preserve">• </w:t>
      </w:r>
      <w:r w:rsidRPr="0043304F">
        <w:rPr>
          <w:rFonts w:ascii="Times New Roman" w:hAnsi="Times New Roman" w:cs="Times New Roman"/>
          <w:bCs/>
          <w:iCs/>
          <w:sz w:val="28"/>
          <w:szCs w:val="28"/>
        </w:rPr>
        <w:t xml:space="preserve">принцип концентрического наращивания информации во всех пяти образовательных областях. </w:t>
      </w: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both"/>
        <w:rPr>
          <w:rFonts w:ascii="Times New Roman" w:hAnsi="Times New Roman" w:cs="Times New Roman"/>
        </w:rPr>
      </w:pPr>
    </w:p>
    <w:p w:rsidR="0043304F" w:rsidRPr="0043304F" w:rsidRDefault="0043304F" w:rsidP="00433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04F">
        <w:rPr>
          <w:rFonts w:ascii="Times New Roman" w:hAnsi="Times New Roman" w:cs="Times New Roman"/>
          <w:sz w:val="28"/>
          <w:szCs w:val="28"/>
        </w:rPr>
        <w:t>7</w:t>
      </w:r>
    </w:p>
    <w:p w:rsidR="0043304F" w:rsidRPr="0043304F" w:rsidRDefault="0043304F" w:rsidP="0043304F">
      <w:pPr>
        <w:pStyle w:val="c2"/>
        <w:shd w:val="clear" w:color="auto" w:fill="FFFFFF"/>
        <w:spacing w:before="0" w:beforeAutospacing="0" w:after="0" w:afterAutospacing="0" w:line="360" w:lineRule="auto"/>
        <w:ind w:left="108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43304F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1.4 Характеристика основных компонентов речи детей с ОНР.</w:t>
      </w:r>
    </w:p>
    <w:p w:rsidR="0043304F" w:rsidRPr="0043304F" w:rsidRDefault="0043304F" w:rsidP="0043304F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3304F" w:rsidRPr="0043304F" w:rsidRDefault="0043304F" w:rsidP="0043304F">
      <w:pPr>
        <w:shd w:val="clear" w:color="auto" w:fill="FFFFFF"/>
        <w:spacing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Дети используют в общении простые по конструкции или искаженные фразы, владеют обиходным словарным запасом (преимущественно пассивным). В их речи дифференцированно обозначаются названия предметов, действий, отдельных признаков.  Возможно употребление в речи местоимений, союзов, некоторых предлогов в их элементарных значениях. Дети могут отвечать на вопросы, с помощью педагога беседовать по картинке, рассказывать о семье.</w:t>
      </w:r>
    </w:p>
    <w:p w:rsidR="0043304F" w:rsidRPr="0043304F" w:rsidRDefault="0043304F" w:rsidP="0043304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детских высказываний и их сопоставление с темпом и качеством усвоения речи детьми без отклонений в развитии убедительно показывают наличие резко выраженного недоразвития речи. Дети пользуются предложениями только простой конструкции, состоящими из двух-трех, редко четырех слов. Лексический запас отстает от возрастной нормы.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Это проявляется в незнании слов, обозначающих, например, различные части тела (туловище, локоть, плечи, шея и т. д.), названии животных и их детенышей (осел, волк, черепаха, жираф, поросенок, жеребенок и т. д.), различных профессий (балерина, повар, певица, летчик, капитан, шофер), предметов мебели (раскладушка, табуретка, скамья) и т. д.</w:t>
      </w:r>
      <w:proofErr w:type="gramEnd"/>
    </w:p>
    <w:p w:rsidR="0043304F" w:rsidRPr="0043304F" w:rsidRDefault="0043304F" w:rsidP="0043304F">
      <w:pPr>
        <w:shd w:val="clear" w:color="auto" w:fill="FFFFFF"/>
        <w:spacing w:line="360" w:lineRule="auto"/>
        <w:ind w:lef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Отмечаются ограниченные возможности использования детьми не только предметного словаря, но и словаря действий, признаков. Они не знают многие цвета, формы и размера предметов и т. д. Нередко дети заменяют слова другими, близкими по смыслу, например, суп льет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> наливает. Навыками словообразования они практически не владеют.</w:t>
      </w:r>
    </w:p>
    <w:p w:rsidR="0043304F" w:rsidRPr="0043304F" w:rsidRDefault="0043304F" w:rsidP="0043304F">
      <w:pPr>
        <w:shd w:val="clear" w:color="auto" w:fill="FFFFFF"/>
        <w:spacing w:line="360" w:lineRule="auto"/>
        <w:ind w:left="34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Отмечаются грубые ошибки в употреблении ряда грамматических конструкций:</w:t>
      </w:r>
    </w:p>
    <w:p w:rsidR="0043304F" w:rsidRPr="0043304F" w:rsidRDefault="0043304F" w:rsidP="0043304F">
      <w:pPr>
        <w:pStyle w:val="a5"/>
        <w:numPr>
          <w:ilvl w:val="0"/>
          <w:numId w:val="6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неправильное использование падежных форм</w:t>
      </w:r>
    </w:p>
    <w:p w:rsidR="0043304F" w:rsidRPr="0043304F" w:rsidRDefault="0043304F" w:rsidP="0043304F">
      <w:pPr>
        <w:pStyle w:val="a5"/>
        <w:numPr>
          <w:ilvl w:val="0"/>
          <w:numId w:val="6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ошибки в употреблении существительных мужского и женского рода</w:t>
      </w:r>
    </w:p>
    <w:p w:rsidR="00754F4A" w:rsidRDefault="0043304F" w:rsidP="00754F4A">
      <w:pPr>
        <w:pStyle w:val="a5"/>
        <w:numPr>
          <w:ilvl w:val="0"/>
          <w:numId w:val="6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отсутствие согласования прилагательных и числительных с существительными</w:t>
      </w:r>
      <w:r w:rsidR="00754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F4A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F4A">
        <w:rPr>
          <w:rFonts w:ascii="Times New Roman" w:hAnsi="Times New Roman" w:cs="Times New Roman"/>
          <w:color w:val="000000"/>
          <w:sz w:val="28"/>
          <w:szCs w:val="28"/>
        </w:rPr>
        <w:t xml:space="preserve">Выраженные трудности испытывают дети при использовании предложных конструкций: часто предлоги опускаются, а существительные употребляются </w:t>
      </w:r>
      <w:proofErr w:type="gramStart"/>
      <w:r w:rsidRPr="00754F4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5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4F4A" w:rsidRDefault="00754F4A" w:rsidP="00754F4A">
      <w:pPr>
        <w:pStyle w:val="a5"/>
        <w:shd w:val="clear" w:color="auto" w:fill="FFFFFF"/>
        <w:spacing w:line="36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754F4A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F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именительном </w:t>
      </w:r>
      <w:proofErr w:type="gramStart"/>
      <w:r w:rsidRPr="00754F4A">
        <w:rPr>
          <w:rFonts w:ascii="Times New Roman" w:hAnsi="Times New Roman" w:cs="Times New Roman"/>
          <w:color w:val="000000"/>
          <w:sz w:val="28"/>
          <w:szCs w:val="28"/>
        </w:rPr>
        <w:t>падеже</w:t>
      </w:r>
      <w:proofErr w:type="gramEnd"/>
      <w:r w:rsidRPr="00754F4A">
        <w:rPr>
          <w:rFonts w:ascii="Times New Roman" w:hAnsi="Times New Roman" w:cs="Times New Roman"/>
          <w:color w:val="000000"/>
          <w:sz w:val="28"/>
          <w:szCs w:val="28"/>
        </w:rPr>
        <w:t>; возможна и замена предлога. </w:t>
      </w:r>
    </w:p>
    <w:p w:rsidR="00754F4A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F4A">
        <w:rPr>
          <w:rFonts w:ascii="Times New Roman" w:hAnsi="Times New Roman" w:cs="Times New Roman"/>
          <w:color w:val="000000"/>
          <w:sz w:val="28"/>
          <w:szCs w:val="28"/>
        </w:rPr>
        <w:t xml:space="preserve">Союзы и частицы употребляются крайне редко. Фонетическая сторона речи отстает от возрастной нормы: у детей нарушено произношение согласных: шипящих, </w:t>
      </w:r>
      <w:proofErr w:type="spellStart"/>
      <w:r w:rsidRPr="00754F4A">
        <w:rPr>
          <w:rFonts w:ascii="Times New Roman" w:hAnsi="Times New Roman" w:cs="Times New Roman"/>
          <w:color w:val="000000"/>
          <w:sz w:val="28"/>
          <w:szCs w:val="28"/>
        </w:rPr>
        <w:t>соноров</w:t>
      </w:r>
      <w:proofErr w:type="spellEnd"/>
      <w:r w:rsidRPr="00754F4A">
        <w:rPr>
          <w:rFonts w:ascii="Times New Roman" w:hAnsi="Times New Roman" w:cs="Times New Roman"/>
          <w:color w:val="000000"/>
          <w:sz w:val="28"/>
          <w:szCs w:val="28"/>
        </w:rPr>
        <w:t xml:space="preserve">, свистящих, </w:t>
      </w:r>
      <w:r w:rsidRPr="0043304F">
        <w:rPr>
          <w:rFonts w:ascii="Times New Roman" w:hAnsi="Times New Roman" w:cs="Times New Roman"/>
          <w:color w:val="000000"/>
          <w:sz w:val="28"/>
          <w:szCs w:val="28"/>
        </w:rPr>
        <w:t>твердых и мягких, звонких и глухих; грубые ошибки отмечаются в воспроизведении слов разного слогового состава (сокращение количества слогов; перестановка и добавление слогов).</w:t>
      </w:r>
    </w:p>
    <w:p w:rsidR="00754F4A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При воспроизведении контура слов нарушается как слоговая структура, так и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звуконаполняемость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>: наблюдаются перестановки слогов, звуков, замена и уподобление слогов, выпадение звуков в позиции стечения согласных.</w:t>
      </w:r>
    </w:p>
    <w:p w:rsidR="00754F4A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Логопедическое обследование позволяет обнаружить у детей недостаточность фонематического слуха, а в связи с этим — неподготовленность к овладен</w:t>
      </w:r>
      <w:r w:rsidR="00754F4A">
        <w:rPr>
          <w:rFonts w:ascii="Times New Roman" w:hAnsi="Times New Roman" w:cs="Times New Roman"/>
          <w:color w:val="000000"/>
          <w:sz w:val="28"/>
          <w:szCs w:val="28"/>
        </w:rPr>
        <w:t xml:space="preserve">ию звуковым анализом и синтезом. </w:t>
      </w:r>
    </w:p>
    <w:p w:rsidR="00754F4A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Более высокий, </w:t>
      </w:r>
      <w:r w:rsidRPr="0043304F">
        <w:rPr>
          <w:rFonts w:ascii="Times New Roman" w:hAnsi="Times New Roman" w:cs="Times New Roman"/>
          <w:b/>
          <w:color w:val="000000"/>
          <w:sz w:val="28"/>
          <w:szCs w:val="28"/>
        </w:rPr>
        <w:t>III уровень</w:t>
      </w: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речевого развития детей характеризуется наличием развернутой фразовой речи с выраженными элементами лексико-грамматического и фонетико-фонематического недоразвития. Дети могут относительно свободно общаться с окружающими,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затруднительным, и ограничено знакомыми ситуациями.</w:t>
      </w:r>
    </w:p>
    <w:p w:rsidR="0043304F" w:rsidRPr="0043304F" w:rsidRDefault="0043304F" w:rsidP="00754F4A">
      <w:pPr>
        <w:pStyle w:val="a5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Звуки, которые дети могут правильно произносить изолированно, в самостоятельной речи звучат 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недостаточночетко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>. При этом характерным является следующее:</w:t>
      </w:r>
    </w:p>
    <w:p w:rsidR="0043304F" w:rsidRPr="0043304F" w:rsidRDefault="0043304F" w:rsidP="0043304F">
      <w:pPr>
        <w:pStyle w:val="a5"/>
        <w:numPr>
          <w:ilvl w:val="0"/>
          <w:numId w:val="6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Недифференцированное произнесение свистящих, шипящих звуков, аффрикат и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соноров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>, причем один может заменяться одновременно двумя или несколькими звуками данной или близкой фонетической группы.</w:t>
      </w:r>
    </w:p>
    <w:p w:rsidR="00754F4A" w:rsidRPr="00754F4A" w:rsidRDefault="0043304F" w:rsidP="00754F4A">
      <w:pPr>
        <w:pStyle w:val="a5"/>
        <w:numPr>
          <w:ilvl w:val="0"/>
          <w:numId w:val="6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Замена некоторых звуков другими, более простыми по артикуляции. Чаше это относится к замене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соноров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04F" w:rsidRPr="0043304F" w:rsidRDefault="0043304F" w:rsidP="0043304F">
      <w:pPr>
        <w:pStyle w:val="a5"/>
        <w:numPr>
          <w:ilvl w:val="0"/>
          <w:numId w:val="6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Нестойкое употребление звука, когда в разных словах он произносится различно.</w:t>
      </w:r>
    </w:p>
    <w:p w:rsidR="00CF0AB6" w:rsidRDefault="0043304F" w:rsidP="0043304F">
      <w:pPr>
        <w:pStyle w:val="a5"/>
        <w:numPr>
          <w:ilvl w:val="0"/>
          <w:numId w:val="6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Смешение звуков, когда изолированно ребенок произносит определенные звуки верно, а в словах и предложениях —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взаимозаменяет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их. </w:t>
      </w:r>
    </w:p>
    <w:p w:rsidR="00CF0AB6" w:rsidRDefault="00CF0AB6" w:rsidP="00CF0AB6">
      <w:pPr>
        <w:pStyle w:val="a5"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B6" w:rsidRDefault="00CF0AB6" w:rsidP="00CF0AB6">
      <w:pPr>
        <w:pStyle w:val="a5"/>
        <w:shd w:val="clear" w:color="auto" w:fill="FFFFFF"/>
        <w:spacing w:line="360" w:lineRule="auto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754F4A" w:rsidRDefault="0043304F" w:rsidP="0043304F">
      <w:pPr>
        <w:pStyle w:val="a5"/>
        <w:numPr>
          <w:ilvl w:val="0"/>
          <w:numId w:val="6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нередко касается свистящих, шипящих звуков,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соноров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и звуков ль, г,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— при этом </w:t>
      </w:r>
    </w:p>
    <w:p w:rsidR="0043304F" w:rsidRPr="00754F4A" w:rsidRDefault="00754F4A" w:rsidP="00CF0AB6">
      <w:pPr>
        <w:pStyle w:val="a5"/>
        <w:numPr>
          <w:ilvl w:val="0"/>
          <w:numId w:val="6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3304F" w:rsidRPr="00754F4A">
        <w:rPr>
          <w:rFonts w:ascii="Times New Roman" w:hAnsi="Times New Roman" w:cs="Times New Roman"/>
          <w:color w:val="000000"/>
          <w:sz w:val="28"/>
          <w:szCs w:val="28"/>
        </w:rPr>
        <w:t xml:space="preserve">ожет наблюдаться искажение артикуляции некоторых фонем (межзубное произношение свистящих, горловое </w:t>
      </w:r>
      <w:proofErr w:type="spellStart"/>
      <w:proofErr w:type="gramStart"/>
      <w:r w:rsidR="0043304F" w:rsidRPr="00754F4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43304F" w:rsidRPr="00754F4A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</w:p>
    <w:p w:rsidR="00754F4A" w:rsidRDefault="00754F4A" w:rsidP="00CF0AB6">
      <w:pPr>
        <w:shd w:val="clear" w:color="auto" w:fill="FFFFFF"/>
        <w:spacing w:after="0" w:line="360" w:lineRule="auto"/>
        <w:ind w:right="4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онематическое недоразвитие у описываемой категории детей проявляется, в основном, в </w:t>
      </w:r>
      <w:proofErr w:type="spellStart"/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роцессов дифференциации звуков, </w:t>
      </w:r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отличающихся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 Недоразвитие фонематического восприятия при выполнении элементарных действий звукового анализа (например, узнавание звука) проявляется в том, что дети смешивают исследуемые звуки с </w:t>
      </w:r>
      <w:proofErr w:type="gramStart"/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им </w:t>
      </w:r>
      <w:proofErr w:type="spellStart"/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>позвучанию</w:t>
      </w:r>
      <w:proofErr w:type="spellEnd"/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>. При более сложных формах звукового анализа (например, подбор слов, начинающихся на заданный звук) обнаруживается смешение заданных звуков и с другими, менее сходными. Уровень фонематического восприятия детей находится в определенной зависимости от выраженности лексико-грамматического недоразвития речи.</w:t>
      </w:r>
    </w:p>
    <w:p w:rsidR="0043304F" w:rsidRPr="0043304F" w:rsidRDefault="0043304F" w:rsidP="00754F4A">
      <w:pPr>
        <w:shd w:val="clear" w:color="auto" w:fill="FFFFFF"/>
        <w:spacing w:after="0" w:line="360" w:lineRule="auto"/>
        <w:ind w:right="4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Диагностическим показателем описываемого уровня развития является нарушение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звуко-слоговой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структуры, которое по-разному видоизменяет слоговой состав слов.</w:t>
      </w:r>
    </w:p>
    <w:p w:rsidR="0043304F" w:rsidRPr="0043304F" w:rsidRDefault="0043304F" w:rsidP="00CF0AB6">
      <w:pPr>
        <w:shd w:val="clear" w:color="auto" w:fill="FFFFFF"/>
        <w:spacing w:after="0" w:line="360" w:lineRule="auto"/>
        <w:ind w:right="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Отмечаются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ошибки в передаче слоговой структуры слов. Правильно повторяя вслед за логопедом 3-4 сложных слова, дети нередко в самостоятельной речи их искажают, сокращая обычно количество слогов. Множество ошибок наблюдается при передаче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слов: перестановки и замены звуков и слогов, сокращение при стечении согласных в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слове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>ипичными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являются персеверации слогов, антиципации; добавление лишних звуков и слогов.</w:t>
      </w:r>
    </w:p>
    <w:p w:rsidR="00754F4A" w:rsidRDefault="0043304F" w:rsidP="00CF0AB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На этом уровне понимание речи детей приближается к низкой возрастной норме.</w:t>
      </w:r>
    </w:p>
    <w:p w:rsidR="0043304F" w:rsidRPr="0043304F" w:rsidRDefault="0043304F" w:rsidP="00CF0AB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Их же активный словарь в количественном отношении значительно беднее, чем у сверстников с нормальной речью.</w:t>
      </w:r>
    </w:p>
    <w:p w:rsidR="0043304F" w:rsidRDefault="0043304F" w:rsidP="00CF0AB6">
      <w:pPr>
        <w:shd w:val="clear" w:color="auto" w:fill="FFFFFF"/>
        <w:spacing w:after="0" w:line="360" w:lineRule="auto"/>
        <w:ind w:lef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Это отчетливо проявляется при изучении предметного глагольного словаря и словаря признаков. Дети не могут назвать по картинкам целый ряд доступных своему возрасту слов, хотя имеют их в пассивном запасе (ступеньки, форточки, обложка, страница).</w:t>
      </w:r>
    </w:p>
    <w:p w:rsidR="007D334C" w:rsidRPr="0043304F" w:rsidRDefault="007D334C" w:rsidP="007D334C">
      <w:pPr>
        <w:shd w:val="clear" w:color="auto" w:fill="FFFFFF"/>
        <w:spacing w:after="0" w:line="360" w:lineRule="auto"/>
        <w:ind w:left="3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left="20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Преобладающим типом лексических ошибок является неправильное употребление слов в речевом контексте. Не зная наименований частей предметов, дети заменяют их названием самого предмета (циферблат — часы). </w:t>
      </w:r>
    </w:p>
    <w:p w:rsidR="0043304F" w:rsidRPr="0043304F" w:rsidRDefault="00754F4A" w:rsidP="007D334C">
      <w:pPr>
        <w:shd w:val="clear" w:color="auto" w:fill="FFFFFF"/>
        <w:spacing w:after="0" w:line="360" w:lineRule="auto"/>
        <w:ind w:left="20" w:righ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3304F"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азвание действий заменяют словами, близкими по ситуации и внешним признакам {подшивает — шьет, широкий — большой, вырезает — рвет). </w:t>
      </w:r>
      <w:proofErr w:type="gramEnd"/>
    </w:p>
    <w:p w:rsidR="0043304F" w:rsidRPr="0043304F" w:rsidRDefault="0043304F" w:rsidP="007D334C">
      <w:pPr>
        <w:shd w:val="clear" w:color="auto" w:fill="FFFFFF"/>
        <w:spacing w:after="0" w:line="360" w:lineRule="auto"/>
        <w:ind w:left="20"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Нередко, правильно показывая на картинках названные действия, в самостоятельной речи дети их смешивают.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left="14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Они не знают названия оттенков цветов (оранжевый, серый, голубой), плохо различают и форму предметов: круглый, овальный, квадратный, треугольный.</w:t>
      </w:r>
      <w:proofErr w:type="gramEnd"/>
    </w:p>
    <w:p w:rsidR="0043304F" w:rsidRPr="0043304F" w:rsidRDefault="0043304F" w:rsidP="007D334C">
      <w:pPr>
        <w:shd w:val="clear" w:color="auto" w:fill="FFFFFF"/>
        <w:spacing w:after="0" w:line="360" w:lineRule="auto"/>
        <w:ind w:left="4" w:right="2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Анализ словарного запаса детей позволяет выявить своеобразный характер их лексических ошибок.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Например, происходит замена названия части предмета названием всего предмета: ствол, корни — дерево; название предмета заменяется названием действия, характеризующего его назначение: шнурки — завязать чтобы; шланг — пожар гасить; продавец — тетя вешает яблоки.</w:t>
      </w:r>
      <w:proofErr w:type="gramEnd"/>
    </w:p>
    <w:p w:rsidR="0043304F" w:rsidRPr="0043304F" w:rsidRDefault="0043304F" w:rsidP="007D334C">
      <w:pPr>
        <w:shd w:val="clear" w:color="auto" w:fill="FFFFFF"/>
        <w:spacing w:after="0" w:line="360" w:lineRule="auto"/>
        <w:ind w:right="3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В словаре детей мало обобщающих понятий, в основном это игрушки, посуда, одежда, цветы. Редко используются антонимы, практически отсутствуют синонимы.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Например, характеризуя величину предмета, как правило, они используют только понятия: большой — маленький, которые заменяют слова: длинный, короткий, высокий, низкий, толстый, тонкий, широкий, узкий.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> Это обусловливает частые случаи нарушения лексической сочетаемости.</w:t>
      </w:r>
    </w:p>
    <w:p w:rsidR="00754F4A" w:rsidRPr="0043304F" w:rsidRDefault="0043304F" w:rsidP="007D334C">
      <w:pPr>
        <w:shd w:val="clear" w:color="auto" w:fill="FFFFFF"/>
        <w:spacing w:after="0" w:line="360" w:lineRule="auto"/>
        <w:ind w:left="4"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Недостаточная ориентировка в звуковой форме слова отрицательно влияет на усвоение морфологической системы родного языка.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Дети затрудняются в образовании существительных с помощью уменьшительно-ласкательных суффиксов некоторых прилагательных: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 маленький —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помалюскин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стул;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деревко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ведречко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мехная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шапка, глинный кувшин,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деревкин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стул, стеклянная ваза.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left="4" w:right="1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Много ошибок они допускают при употреблении приставочных глаголов (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> переходит — идет, вместо спрыгивает — прыгает, вместо пришивает — шьет).</w:t>
      </w:r>
    </w:p>
    <w:p w:rsidR="0043304F" w:rsidRDefault="0043304F" w:rsidP="007D334C">
      <w:pPr>
        <w:shd w:val="clear" w:color="auto" w:fill="FFFFFF"/>
        <w:spacing w:after="0" w:line="360" w:lineRule="auto"/>
        <w:ind w:left="4" w:right="1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Ограниченный лексический запас, многократное использование одинаково звучащих слов с различными значениями делают речь детей бедной и стереотипной.</w:t>
      </w:r>
    </w:p>
    <w:p w:rsidR="007D334C" w:rsidRDefault="007D334C" w:rsidP="007D334C">
      <w:pPr>
        <w:shd w:val="clear" w:color="auto" w:fill="FFFFFF"/>
        <w:spacing w:after="0" w:line="360" w:lineRule="auto"/>
        <w:ind w:left="4" w:right="1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34C" w:rsidRPr="0043304F" w:rsidRDefault="007D334C" w:rsidP="007D334C">
      <w:pPr>
        <w:shd w:val="clear" w:color="auto" w:fill="FFFFFF"/>
        <w:spacing w:after="0" w:line="360" w:lineRule="auto"/>
        <w:ind w:left="4" w:right="14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картине 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аграмматизма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выявляются довольно стойкие ошибки при согласовании прилагательного с существительным в роде и падеже; смешение родовой принадлежности существительных; ошибки в согласовании числительного с существительными всех трех родов. 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Характерны также ошибки в употреблении предлогов: их опускание; замена; </w:t>
      </w:r>
      <w:proofErr w:type="spell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недоговаривание</w:t>
      </w:r>
      <w:proofErr w:type="spellEnd"/>
      <w:r w:rsidRPr="00433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left="14"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right="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Рассказ-описание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мало доступен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детей: они обычно ограничиваются перечислением отдельных предметов и их частей. Например, описывая машину, ребенок перечисляет.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right="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побуждения в виде дополнительных вопросов, подсказок, оценочных и поощрительных суждений со стороны логопеда, родителей и пр.</w:t>
      </w:r>
    </w:p>
    <w:p w:rsidR="00754F4A" w:rsidRDefault="0043304F" w:rsidP="007D33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Вне специального внимания к их речи эти дети малоактивны, в редких случаях являются инициаторами общения, недостаточно общаются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сверстниками, редко обращаются с вопросами к взрослым, не сопровождают рассказом игровые ситуации.</w:t>
      </w:r>
    </w:p>
    <w:p w:rsidR="0043304F" w:rsidRPr="0043304F" w:rsidRDefault="0043304F" w:rsidP="007D334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Это обусловливает сниженную коммуникативную направленность их речи.</w:t>
      </w:r>
    </w:p>
    <w:p w:rsidR="0043304F" w:rsidRPr="007D334C" w:rsidRDefault="0043304F" w:rsidP="007D33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</w:t>
      </w:r>
      <w:proofErr w:type="gramStart"/>
      <w:r w:rsidRPr="0043304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3304F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контекстной.</w:t>
      </w:r>
    </w:p>
    <w:p w:rsidR="0043304F" w:rsidRPr="0043304F" w:rsidRDefault="0043304F" w:rsidP="007D334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4F">
        <w:rPr>
          <w:rFonts w:ascii="Times New Roman" w:hAnsi="Times New Roman" w:cs="Times New Roman"/>
          <w:b/>
          <w:sz w:val="28"/>
          <w:szCs w:val="28"/>
        </w:rPr>
        <w:t>Индивидуальные особенности воспитанников средней группы МБДОУ «детский сад № 11»</w:t>
      </w:r>
    </w:p>
    <w:p w:rsidR="0043304F" w:rsidRPr="0043304F" w:rsidRDefault="007D334C" w:rsidP="00433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</w:t>
      </w:r>
      <w:r w:rsidR="0043304F" w:rsidRPr="0043304F">
        <w:rPr>
          <w:rFonts w:ascii="Times New Roman" w:hAnsi="Times New Roman" w:cs="Times New Roman"/>
          <w:sz w:val="28"/>
          <w:szCs w:val="28"/>
        </w:rPr>
        <w:t>учебный г</w:t>
      </w:r>
      <w:r>
        <w:rPr>
          <w:rFonts w:ascii="Times New Roman" w:hAnsi="Times New Roman" w:cs="Times New Roman"/>
          <w:sz w:val="28"/>
          <w:szCs w:val="28"/>
        </w:rPr>
        <w:t>од в среднюю группу зачислено 15</w:t>
      </w:r>
      <w:r w:rsidR="0043304F" w:rsidRPr="0043304F">
        <w:rPr>
          <w:rFonts w:ascii="Times New Roman" w:hAnsi="Times New Roman" w:cs="Times New Roman"/>
          <w:sz w:val="28"/>
          <w:szCs w:val="28"/>
        </w:rPr>
        <w:t xml:space="preserve"> воспитанников:</w:t>
      </w:r>
    </w:p>
    <w:tbl>
      <w:tblPr>
        <w:tblStyle w:val="a6"/>
        <w:tblpPr w:leftFromText="180" w:rightFromText="180" w:vertAnchor="text" w:horzAnchor="margin" w:tblpY="128"/>
        <w:tblW w:w="0" w:type="auto"/>
        <w:tblLook w:val="04A0"/>
      </w:tblPr>
      <w:tblGrid>
        <w:gridCol w:w="2595"/>
        <w:gridCol w:w="2615"/>
        <w:gridCol w:w="2596"/>
        <w:gridCol w:w="2615"/>
      </w:tblGrid>
      <w:tr w:rsidR="0043304F" w:rsidRPr="0043304F" w:rsidTr="00754F4A">
        <w:tc>
          <w:tcPr>
            <w:tcW w:w="2640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ОНР (II)</w:t>
            </w:r>
          </w:p>
        </w:tc>
        <w:tc>
          <w:tcPr>
            <w:tcW w:w="2641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ОНР (II), стёртая дизартрия.</w:t>
            </w:r>
          </w:p>
        </w:tc>
        <w:tc>
          <w:tcPr>
            <w:tcW w:w="2641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ОНР (II</w:t>
            </w:r>
            <w:r w:rsidRPr="00433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41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ОНР (II</w:t>
            </w:r>
            <w:r w:rsidRPr="00433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), с</w:t>
            </w:r>
            <w:proofErr w:type="spellStart"/>
            <w:r w:rsidRPr="00433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тёртая</w:t>
            </w:r>
            <w:proofErr w:type="spellEnd"/>
            <w:r w:rsidRPr="00433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3304F">
              <w:rPr>
                <w:rFonts w:ascii="Times New Roman" w:hAnsi="Times New Roman" w:cs="Times New Roman"/>
                <w:b/>
                <w:sz w:val="28"/>
                <w:szCs w:val="28"/>
              </w:rPr>
              <w:t>дизартрия.</w:t>
            </w:r>
          </w:p>
        </w:tc>
      </w:tr>
      <w:tr w:rsidR="0043304F" w:rsidRPr="0043304F" w:rsidTr="00754F4A">
        <w:tc>
          <w:tcPr>
            <w:tcW w:w="2640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43304F" w:rsidRPr="0043304F" w:rsidRDefault="007D334C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43304F" w:rsidRPr="0043304F" w:rsidRDefault="0043304F" w:rsidP="00754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D334C" w:rsidRDefault="007D334C" w:rsidP="007D3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34C" w:rsidRPr="007D334C" w:rsidRDefault="007D334C" w:rsidP="007D33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3A6781" w:rsidRDefault="003A6781" w:rsidP="003A6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1.5 Планируемые результаты освоения программы</w:t>
      </w:r>
    </w:p>
    <w:p w:rsidR="003A6781" w:rsidRPr="003A6781" w:rsidRDefault="003A6781" w:rsidP="00433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Воспитанники:</w:t>
      </w:r>
    </w:p>
    <w:p w:rsidR="003A6781" w:rsidRDefault="00AD44C6" w:rsidP="00AD44C6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6781">
        <w:rPr>
          <w:rFonts w:ascii="Times New Roman" w:hAnsi="Times New Roman" w:cs="Times New Roman"/>
          <w:sz w:val="28"/>
          <w:szCs w:val="28"/>
        </w:rPr>
        <w:t>формированы обобщающие понятия, практические навыки словообразования и словоизменения.</w:t>
      </w:r>
    </w:p>
    <w:p w:rsidR="00AD44C6" w:rsidRPr="00005351" w:rsidRDefault="00AD44C6" w:rsidP="00005351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формами фонематического анализа.</w:t>
      </w:r>
    </w:p>
    <w:p w:rsidR="00AD44C6" w:rsidRDefault="00AD44C6" w:rsidP="00AD44C6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сформировано правильное произношение звуков.</w:t>
      </w:r>
    </w:p>
    <w:p w:rsidR="003A6781" w:rsidRPr="00005351" w:rsidRDefault="00AD44C6" w:rsidP="00005351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6781">
        <w:rPr>
          <w:rFonts w:ascii="Times New Roman" w:hAnsi="Times New Roman" w:cs="Times New Roman"/>
          <w:sz w:val="28"/>
          <w:szCs w:val="28"/>
        </w:rPr>
        <w:t>формирован навык произношения слов различ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слоговой структуры.</w:t>
      </w:r>
    </w:p>
    <w:p w:rsidR="00AD44C6" w:rsidRDefault="00AD44C6" w:rsidP="00AD44C6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высказываются</w:t>
      </w:r>
      <w:r w:rsidR="003A6781">
        <w:rPr>
          <w:rFonts w:ascii="Times New Roman" w:hAnsi="Times New Roman" w:cs="Times New Roman"/>
          <w:sz w:val="28"/>
          <w:szCs w:val="28"/>
        </w:rPr>
        <w:t>, используя различн</w:t>
      </w:r>
      <w:r>
        <w:rPr>
          <w:rFonts w:ascii="Times New Roman" w:hAnsi="Times New Roman" w:cs="Times New Roman"/>
          <w:sz w:val="28"/>
          <w:szCs w:val="28"/>
        </w:rPr>
        <w:t xml:space="preserve">ые типы предложений; передают </w:t>
      </w:r>
      <w:r w:rsidR="003A6781">
        <w:rPr>
          <w:rFonts w:ascii="Times New Roman" w:hAnsi="Times New Roman" w:cs="Times New Roman"/>
          <w:sz w:val="28"/>
          <w:szCs w:val="28"/>
        </w:rPr>
        <w:t xml:space="preserve">впечатления об </w:t>
      </w:r>
      <w:proofErr w:type="gramStart"/>
      <w:r w:rsidR="003A678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3A6781">
        <w:rPr>
          <w:rFonts w:ascii="Times New Roman" w:hAnsi="Times New Roman" w:cs="Times New Roman"/>
          <w:sz w:val="28"/>
          <w:szCs w:val="28"/>
        </w:rPr>
        <w:t>, о событ</w:t>
      </w:r>
      <w:r>
        <w:rPr>
          <w:rFonts w:ascii="Times New Roman" w:hAnsi="Times New Roman" w:cs="Times New Roman"/>
          <w:sz w:val="28"/>
          <w:szCs w:val="28"/>
        </w:rPr>
        <w:t>иях окружающей действительности.</w:t>
      </w:r>
    </w:p>
    <w:p w:rsidR="003A6781" w:rsidRDefault="00AD44C6" w:rsidP="00AD44C6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Умеют в </w:t>
      </w:r>
      <w:r w:rsidR="003A6781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 пересказывать содержание сюжетных картин и их серий; составлять рассказы.</w:t>
      </w:r>
    </w:p>
    <w:p w:rsidR="00005351" w:rsidRDefault="00005351" w:rsidP="00005351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различные виды интонационных конструкций.</w:t>
      </w:r>
    </w:p>
    <w:p w:rsidR="00005351" w:rsidRPr="00005351" w:rsidRDefault="00005351" w:rsidP="00005351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Усвоены элементарные навыки звукового анализа и синтеза.</w:t>
      </w:r>
    </w:p>
    <w:p w:rsidR="00005351" w:rsidRDefault="00005351" w:rsidP="0000535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00535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781" w:rsidRDefault="003A6781" w:rsidP="00AD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781" w:rsidRDefault="003A6781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3A6781">
      <w:pPr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3A6781">
      <w:pPr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3A6781">
      <w:pPr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3A6781">
      <w:pPr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3A6781">
      <w:pPr>
        <w:rPr>
          <w:rFonts w:ascii="Times New Roman" w:hAnsi="Times New Roman" w:cs="Times New Roman"/>
          <w:sz w:val="28"/>
          <w:szCs w:val="28"/>
        </w:rPr>
      </w:pPr>
    </w:p>
    <w:p w:rsidR="007D334C" w:rsidRDefault="007D334C" w:rsidP="003A6781">
      <w:pPr>
        <w:rPr>
          <w:rFonts w:ascii="Times New Roman" w:hAnsi="Times New Roman" w:cs="Times New Roman"/>
          <w:sz w:val="28"/>
          <w:szCs w:val="28"/>
        </w:rPr>
      </w:pPr>
    </w:p>
    <w:p w:rsidR="00D96118" w:rsidRDefault="00D96118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005351" w:rsidP="003A6781">
      <w:pPr>
        <w:rPr>
          <w:rFonts w:ascii="Times New Roman" w:hAnsi="Times New Roman" w:cs="Times New Roman"/>
          <w:sz w:val="28"/>
          <w:szCs w:val="28"/>
        </w:rPr>
      </w:pPr>
    </w:p>
    <w:p w:rsidR="00005351" w:rsidRDefault="00CF0AB6" w:rsidP="00CF0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7D334C" w:rsidRDefault="007D334C" w:rsidP="007D334C">
      <w:pPr>
        <w:rPr>
          <w:rFonts w:ascii="Times New Roman" w:hAnsi="Times New Roman" w:cs="Times New Roman"/>
          <w:sz w:val="28"/>
          <w:szCs w:val="28"/>
        </w:rPr>
      </w:pPr>
    </w:p>
    <w:p w:rsidR="00D96118" w:rsidRPr="00D96118" w:rsidRDefault="00D96118" w:rsidP="00D961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118">
        <w:rPr>
          <w:rFonts w:ascii="Times New Roman" w:hAnsi="Times New Roman" w:cs="Times New Roman"/>
          <w:b/>
          <w:sz w:val="32"/>
          <w:szCs w:val="32"/>
        </w:rPr>
        <w:t>1.6 Мониторинг речевого развития детей с ОНР</w:t>
      </w:r>
    </w:p>
    <w:p w:rsidR="00D96118" w:rsidRPr="00D96118" w:rsidRDefault="00D96118" w:rsidP="00D961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18" w:rsidRPr="00D96118" w:rsidRDefault="00D96118" w:rsidP="00D961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 xml:space="preserve">Мониторинг позволяет провести исследование речевого развития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5- 6 </w:t>
      </w:r>
      <w:r w:rsidRPr="00D96118">
        <w:rPr>
          <w:rFonts w:ascii="Times New Roman" w:hAnsi="Times New Roman" w:cs="Times New Roman"/>
          <w:sz w:val="28"/>
          <w:szCs w:val="28"/>
        </w:rPr>
        <w:t xml:space="preserve"> лет с ОНР и составить диагностику.</w:t>
      </w:r>
    </w:p>
    <w:p w:rsidR="00D96118" w:rsidRPr="00D96118" w:rsidRDefault="00D96118" w:rsidP="00D961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За основу обследования устной речи детей была взята</w:t>
      </w:r>
      <w:r w:rsidRPr="00D96118">
        <w:rPr>
          <w:rFonts w:ascii="Times New Roman" w:hAnsi="Times New Roman" w:cs="Times New Roman"/>
          <w:color w:val="000000"/>
          <w:sz w:val="28"/>
          <w:szCs w:val="28"/>
        </w:rPr>
        <w:t xml:space="preserve"> тестовая методика </w:t>
      </w:r>
      <w:proofErr w:type="spellStart"/>
      <w:r w:rsidRPr="00D96118">
        <w:rPr>
          <w:rFonts w:ascii="Times New Roman" w:hAnsi="Times New Roman" w:cs="Times New Roman"/>
          <w:color w:val="000000"/>
          <w:sz w:val="28"/>
          <w:szCs w:val="28"/>
        </w:rPr>
        <w:t>Фотековой</w:t>
      </w:r>
      <w:proofErr w:type="spellEnd"/>
      <w:r w:rsidRPr="00D96118">
        <w:rPr>
          <w:rFonts w:ascii="Times New Roman" w:hAnsi="Times New Roman" w:cs="Times New Roman"/>
          <w:color w:val="000000"/>
          <w:sz w:val="28"/>
          <w:szCs w:val="28"/>
        </w:rPr>
        <w:t xml:space="preserve"> Т.А. </w:t>
      </w:r>
    </w:p>
    <w:p w:rsidR="00D96118" w:rsidRPr="00D96118" w:rsidRDefault="00D96118" w:rsidP="00D9611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1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Цель методики</w:t>
      </w:r>
      <w:r w:rsidRPr="00D9611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: определить уровень </w:t>
      </w:r>
      <w:proofErr w:type="spellStart"/>
      <w:r w:rsidRPr="00D96118">
        <w:rPr>
          <w:rStyle w:val="s2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9611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речевых умений и навыков, как важного условия развития коммуникативной функции речи.</w:t>
      </w:r>
    </w:p>
    <w:p w:rsidR="00D96118" w:rsidRPr="00D96118" w:rsidRDefault="00D96118" w:rsidP="00D961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Диагностика состоит из 7 речевых проб: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Артикуляционная моторика.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Фонематический слух.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Звукопроизношение.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118">
        <w:rPr>
          <w:rFonts w:ascii="Times New Roman" w:hAnsi="Times New Roman" w:cs="Times New Roman"/>
          <w:sz w:val="28"/>
          <w:szCs w:val="28"/>
        </w:rPr>
        <w:t>Звуко-слоговая</w:t>
      </w:r>
      <w:proofErr w:type="spellEnd"/>
      <w:r w:rsidRPr="00D96118">
        <w:rPr>
          <w:rFonts w:ascii="Times New Roman" w:hAnsi="Times New Roman" w:cs="Times New Roman"/>
          <w:sz w:val="28"/>
          <w:szCs w:val="28"/>
        </w:rPr>
        <w:t xml:space="preserve"> структура слова.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 xml:space="preserve"> Грамматический строй речи.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D96118" w:rsidRPr="00D96118" w:rsidRDefault="00D96118" w:rsidP="00D96118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>Связная речь.</w:t>
      </w:r>
    </w:p>
    <w:p w:rsidR="00D96118" w:rsidRPr="00D96118" w:rsidRDefault="00D96118" w:rsidP="00D9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Pr="00D96118" w:rsidRDefault="00D96118" w:rsidP="00D961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18">
        <w:rPr>
          <w:rFonts w:ascii="Times New Roman" w:hAnsi="Times New Roman" w:cs="Times New Roman"/>
          <w:sz w:val="28"/>
          <w:szCs w:val="28"/>
        </w:rPr>
        <w:t xml:space="preserve">Данный мониторинг позволяет сравнить качественные и количественные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ребенка и группы в целом, выявить компоненты речи, требующие дополнительного коррекционного воздействия, индивидуально для каждого ребенка. </w:t>
      </w:r>
    </w:p>
    <w:p w:rsidR="00D96118" w:rsidRPr="00D96118" w:rsidRDefault="00D96118" w:rsidP="00D961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Pr="00D96118" w:rsidRDefault="00D96118" w:rsidP="00D9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Pr="00D96118" w:rsidRDefault="00D96118" w:rsidP="00D9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Default="00D96118" w:rsidP="00D9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18" w:rsidRPr="00D96118" w:rsidRDefault="00D96118" w:rsidP="00D961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075A2C" w:rsidRPr="00A67588" w:rsidRDefault="00075A2C" w:rsidP="00075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A67588">
        <w:rPr>
          <w:rFonts w:ascii="Times New Roman" w:hAnsi="Times New Roman" w:cs="Times New Roman"/>
          <w:b/>
          <w:sz w:val="32"/>
          <w:szCs w:val="32"/>
        </w:rPr>
        <w:t>. Содержательный раздел.</w:t>
      </w:r>
    </w:p>
    <w:p w:rsidR="00075A2C" w:rsidRDefault="00075A2C" w:rsidP="00075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алендарно – тематическое планирование на 2018-2019 учебный год.</w:t>
      </w:r>
    </w:p>
    <w:tbl>
      <w:tblPr>
        <w:tblStyle w:val="a6"/>
        <w:tblpPr w:leftFromText="180" w:rightFromText="180" w:vertAnchor="text" w:horzAnchor="margin" w:tblpX="-277" w:tblpY="77"/>
        <w:tblW w:w="11022" w:type="dxa"/>
        <w:tblLayout w:type="fixed"/>
        <w:tblLook w:val="04A0"/>
      </w:tblPr>
      <w:tblGrid>
        <w:gridCol w:w="1101"/>
        <w:gridCol w:w="1842"/>
        <w:gridCol w:w="2830"/>
        <w:gridCol w:w="2131"/>
        <w:gridCol w:w="1701"/>
        <w:gridCol w:w="1417"/>
      </w:tblGrid>
      <w:tr w:rsidR="00075A2C" w:rsidTr="0021137F">
        <w:tc>
          <w:tcPr>
            <w:tcW w:w="1101" w:type="dxa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2" w:type="dxa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тема.</w:t>
            </w:r>
          </w:p>
        </w:tc>
        <w:tc>
          <w:tcPr>
            <w:tcW w:w="2830" w:type="dxa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грамматических категорий и развитие связной речи.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фонетичекой</w:t>
            </w:r>
            <w:proofErr w:type="spellEnd"/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 речи</w:t>
            </w:r>
          </w:p>
        </w:tc>
        <w:tc>
          <w:tcPr>
            <w:tcW w:w="1701" w:type="dxa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</w:t>
            </w:r>
            <w:proofErr w:type="gramStart"/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1417" w:type="dxa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ДОУ</w:t>
            </w:r>
          </w:p>
        </w:tc>
      </w:tr>
      <w:tr w:rsidR="00075A2C" w:rsidTr="0021137F">
        <w:tc>
          <w:tcPr>
            <w:tcW w:w="11022" w:type="dxa"/>
            <w:gridSpan w:val="6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«Ягоды»</w:t>
            </w:r>
          </w:p>
        </w:tc>
        <w:tc>
          <w:tcPr>
            <w:tcW w:w="2830" w:type="dxa"/>
          </w:tcPr>
          <w:p w:rsidR="00075A2C" w:rsidRPr="00CB1ECA" w:rsidRDefault="00075A2C" w:rsidP="00075A2C">
            <w:pPr>
              <w:pStyle w:val="a5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075A2C" w:rsidRPr="00416F41" w:rsidRDefault="00075A2C" w:rsidP="00075A2C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F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мн.ч. от сущ. ед.ч.; </w:t>
            </w:r>
            <w:proofErr w:type="gramStart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EE6D14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понятие, что ягод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источник витаминов.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«Грибы»</w:t>
            </w:r>
          </w:p>
        </w:tc>
        <w:tc>
          <w:tcPr>
            <w:tcW w:w="2830" w:type="dxa"/>
          </w:tcPr>
          <w:p w:rsidR="00075A2C" w:rsidRDefault="00075A2C" w:rsidP="00075A2C">
            <w:pPr>
              <w:pStyle w:val="a5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</w:t>
            </w: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A2C" w:rsidRPr="00416F41" w:rsidRDefault="00075A2C" w:rsidP="00075A2C">
            <w:pPr>
              <w:pStyle w:val="a5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6F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мн.ч. от сущ. ед.ч.; </w:t>
            </w:r>
            <w:proofErr w:type="gramStart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41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22" w:type="dxa"/>
            <w:gridSpan w:val="6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«Деревья. Кустарники»</w:t>
            </w:r>
          </w:p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075A2C" w:rsidRPr="00075A2C" w:rsidRDefault="00075A2C" w:rsidP="00DC2B1D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 В.П. ед. ч. сущ.</w:t>
            </w:r>
          </w:p>
          <w:p w:rsidR="00075A2C" w:rsidRPr="00075A2C" w:rsidRDefault="00075A2C" w:rsidP="00DC2B1D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Согласование числит</w:t>
            </w:r>
            <w:proofErr w:type="gramStart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дин и одна с сущ.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23">
              <w:rPr>
                <w:rFonts w:ascii="Times New Roman" w:hAnsi="Times New Roman" w:cs="Times New Roman"/>
                <w:sz w:val="24"/>
                <w:szCs w:val="24"/>
              </w:rPr>
              <w:t>Знакомство с растительным миром ЕАО.</w:t>
            </w: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2830" w:type="dxa"/>
          </w:tcPr>
          <w:p w:rsidR="00075A2C" w:rsidRPr="00CB1ECA" w:rsidRDefault="00075A2C" w:rsidP="0043304F">
            <w:pPr>
              <w:pStyle w:val="a5"/>
              <w:numPr>
                <w:ilvl w:val="0"/>
                <w:numId w:val="4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предметного, глагольного словаря и словаря признаков.</w:t>
            </w:r>
          </w:p>
          <w:p w:rsidR="00075A2C" w:rsidRPr="00CB1ECA" w:rsidRDefault="00075A2C" w:rsidP="0043304F">
            <w:pPr>
              <w:pStyle w:val="a5"/>
              <w:numPr>
                <w:ilvl w:val="0"/>
                <w:numId w:val="4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</w:t>
            </w:r>
            <w:proofErr w:type="spellStart"/>
            <w:r w:rsidRPr="00CB1ECA">
              <w:rPr>
                <w:rFonts w:ascii="Times New Roman" w:hAnsi="Times New Roman" w:cs="Times New Roman"/>
                <w:sz w:val="24"/>
                <w:szCs w:val="24"/>
              </w:rPr>
              <w:t>уменшит</w:t>
            </w:r>
            <w:proofErr w:type="spellEnd"/>
            <w:r w:rsidRPr="00CB1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ECA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CB1ECA">
              <w:rPr>
                <w:rFonts w:ascii="Times New Roman" w:hAnsi="Times New Roman" w:cs="Times New Roman"/>
                <w:sz w:val="24"/>
                <w:szCs w:val="24"/>
              </w:rPr>
              <w:t>. суффиксами.</w:t>
            </w:r>
          </w:p>
          <w:p w:rsidR="00075A2C" w:rsidRDefault="00075A2C" w:rsidP="00DC2B1D">
            <w:pPr>
              <w:pStyle w:val="a5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236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сущ. с </w:t>
            </w:r>
            <w:proofErr w:type="spellStart"/>
            <w:r w:rsidRPr="001F2360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1F2360">
              <w:rPr>
                <w:rFonts w:ascii="Times New Roman" w:hAnsi="Times New Roman" w:cs="Times New Roman"/>
                <w:sz w:val="24"/>
                <w:szCs w:val="24"/>
              </w:rPr>
              <w:t>. в роде и числе.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BB0F23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городе.</w:t>
            </w: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«Дикие животные и их детёныши»</w:t>
            </w:r>
          </w:p>
        </w:tc>
        <w:tc>
          <w:tcPr>
            <w:tcW w:w="2830" w:type="dxa"/>
          </w:tcPr>
          <w:p w:rsidR="00075A2C" w:rsidRDefault="00075A2C" w:rsidP="0043304F">
            <w:pPr>
              <w:pStyle w:val="a5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</w:t>
            </w: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A2C" w:rsidRPr="00075A2C" w:rsidRDefault="00075A2C" w:rsidP="0043304F">
            <w:pPr>
              <w:pStyle w:val="a5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Согласование числит</w:t>
            </w:r>
            <w:proofErr w:type="gramStart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A2C">
              <w:rPr>
                <w:rFonts w:ascii="Times New Roman" w:hAnsi="Times New Roman" w:cs="Times New Roman"/>
                <w:sz w:val="24"/>
                <w:szCs w:val="24"/>
              </w:rPr>
              <w:t xml:space="preserve"> сущ. в роде, числе, падеже.</w:t>
            </w:r>
          </w:p>
          <w:p w:rsidR="00075A2C" w:rsidRPr="00075A2C" w:rsidRDefault="00075A2C" w:rsidP="0043304F">
            <w:pPr>
              <w:pStyle w:val="a5"/>
              <w:numPr>
                <w:ilvl w:val="0"/>
                <w:numId w:val="4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Предлог «в».</w:t>
            </w:r>
          </w:p>
          <w:p w:rsidR="00075A2C" w:rsidRDefault="00075A2C" w:rsidP="00075A2C">
            <w:pPr>
              <w:pStyle w:val="a5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сущ. в роде.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DE6F34" w:rsidRDefault="00075A2C" w:rsidP="0007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дикими животными </w:t>
            </w:r>
            <w:r w:rsidRPr="00DE6F34">
              <w:rPr>
                <w:rFonts w:ascii="Times New Roman" w:hAnsi="Times New Roman" w:cs="Times New Roman"/>
                <w:sz w:val="24"/>
                <w:szCs w:val="24"/>
              </w:rPr>
              <w:t>ЕАО.</w:t>
            </w:r>
          </w:p>
          <w:p w:rsidR="00075A2C" w:rsidRDefault="00075A2C" w:rsidP="0007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 xml:space="preserve">«Домашние животные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их детёныши»</w:t>
            </w:r>
          </w:p>
        </w:tc>
        <w:tc>
          <w:tcPr>
            <w:tcW w:w="2830" w:type="dxa"/>
          </w:tcPr>
          <w:p w:rsidR="00075A2C" w:rsidRDefault="00075A2C" w:rsidP="0043304F">
            <w:pPr>
              <w:pStyle w:val="a5"/>
              <w:numPr>
                <w:ilvl w:val="0"/>
                <w:numId w:val="48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</w:t>
            </w: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3870" w:rsidRPr="00603870" w:rsidRDefault="00075A2C" w:rsidP="0043304F">
            <w:pPr>
              <w:pStyle w:val="a5"/>
              <w:numPr>
                <w:ilvl w:val="0"/>
                <w:numId w:val="48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2C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DC2B1D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«Части тела»</w:t>
            </w:r>
          </w:p>
        </w:tc>
        <w:tc>
          <w:tcPr>
            <w:tcW w:w="2830" w:type="dxa"/>
          </w:tcPr>
          <w:p w:rsidR="00075A2C" w:rsidRPr="00BB0F23" w:rsidRDefault="00075A2C" w:rsidP="00DC2B1D">
            <w:pPr>
              <w:pStyle w:val="a5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2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«признак». Согласование сущ. с </w:t>
            </w:r>
            <w:proofErr w:type="spellStart"/>
            <w:r w:rsidRPr="00BB0F23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BB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BB0F23" w:rsidRDefault="00075A2C" w:rsidP="00DC2B1D">
            <w:pPr>
              <w:pStyle w:val="a5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демонстрируемому действию.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понятие, что гигиена человека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залог здоровья.</w:t>
            </w:r>
          </w:p>
        </w:tc>
      </w:tr>
      <w:tr w:rsidR="00DC2B1D" w:rsidRPr="001A544C" w:rsidTr="0021137F">
        <w:tc>
          <w:tcPr>
            <w:tcW w:w="11022" w:type="dxa"/>
            <w:gridSpan w:val="6"/>
          </w:tcPr>
          <w:p w:rsidR="00DC2B1D" w:rsidRDefault="00DC2B1D" w:rsidP="00DC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DC2B1D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2830" w:type="dxa"/>
          </w:tcPr>
          <w:p w:rsidR="00075A2C" w:rsidRPr="002F7A4A" w:rsidRDefault="00075A2C" w:rsidP="00DC2B1D">
            <w:pPr>
              <w:pStyle w:val="a5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075A2C" w:rsidRPr="002F7A4A" w:rsidRDefault="00075A2C" w:rsidP="00DC2B1D">
            <w:pPr>
              <w:pStyle w:val="a5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DC2B1D">
            <w:pPr>
              <w:pStyle w:val="a5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притяжательных местоимений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моя, твой, наш, ваш, их, её)</w:t>
            </w:r>
          </w:p>
          <w:p w:rsidR="00075A2C" w:rsidRPr="002F7A4A" w:rsidRDefault="00075A2C" w:rsidP="00DC2B1D">
            <w:pPr>
              <w:pStyle w:val="a5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с использованием схемы.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DC2B1D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«Дом и его части»</w:t>
            </w:r>
          </w:p>
        </w:tc>
        <w:tc>
          <w:tcPr>
            <w:tcW w:w="2830" w:type="dxa"/>
          </w:tcPr>
          <w:p w:rsidR="00075A2C" w:rsidRPr="004A3C39" w:rsidRDefault="00075A2C" w:rsidP="00DC2B1D">
            <w:pPr>
              <w:pStyle w:val="a5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075A2C" w:rsidRPr="004A3C39" w:rsidRDefault="00075A2C" w:rsidP="00DC2B1D">
            <w:pPr>
              <w:pStyle w:val="a5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DC2B1D">
            <w:pPr>
              <w:pStyle w:val="a5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Подбор антонимов (высокий – низкий)</w:t>
            </w:r>
          </w:p>
          <w:p w:rsidR="00075A2C" w:rsidRPr="00363F5D" w:rsidRDefault="00075A2C" w:rsidP="00DC2B1D">
            <w:pPr>
              <w:pStyle w:val="a5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короткого рассказ по схеме</w:t>
            </w:r>
            <w:r w:rsidRPr="0036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1D7D1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«Мебель»</w:t>
            </w:r>
          </w:p>
        </w:tc>
        <w:tc>
          <w:tcPr>
            <w:tcW w:w="2830" w:type="dxa"/>
          </w:tcPr>
          <w:p w:rsidR="00075A2C" w:rsidRPr="004A3C39" w:rsidRDefault="00075A2C" w:rsidP="00DC2B1D">
            <w:pPr>
              <w:pStyle w:val="a5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словаря по теме.</w:t>
            </w:r>
          </w:p>
          <w:p w:rsidR="00075A2C" w:rsidRPr="004A3C39" w:rsidRDefault="00075A2C" w:rsidP="00DC2B1D">
            <w:pPr>
              <w:pStyle w:val="a5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DC2B1D">
            <w:pPr>
              <w:pStyle w:val="a5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gram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 существ.</w:t>
            </w:r>
          </w:p>
          <w:p w:rsidR="00075A2C" w:rsidRPr="004A3C39" w:rsidRDefault="00075A2C" w:rsidP="00DC2B1D">
            <w:pPr>
              <w:pStyle w:val="a5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рассказав описаний по схеме.</w:t>
            </w:r>
          </w:p>
        </w:tc>
        <w:tc>
          <w:tcPr>
            <w:tcW w:w="213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FE7D15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15">
              <w:rPr>
                <w:rFonts w:ascii="Times New Roman" w:hAnsi="Times New Roman" w:cs="Times New Roman"/>
                <w:sz w:val="24"/>
                <w:szCs w:val="24"/>
              </w:rPr>
              <w:t>Рассказать о производстве мебели в нашем городе.</w:t>
            </w:r>
          </w:p>
        </w:tc>
        <w:tc>
          <w:tcPr>
            <w:tcW w:w="1417" w:type="dxa"/>
          </w:tcPr>
          <w:p w:rsidR="00075A2C" w:rsidRPr="00FE7D15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1D7D1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2830" w:type="dxa"/>
          </w:tcPr>
          <w:p w:rsidR="00075A2C" w:rsidRDefault="00075A2C" w:rsidP="00DC2B1D">
            <w:pPr>
              <w:pStyle w:val="a5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</w:t>
            </w: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A2C" w:rsidRPr="002051C5" w:rsidRDefault="00075A2C" w:rsidP="00DC2B1D">
            <w:pPr>
              <w:pStyle w:val="a5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C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образования </w:t>
            </w:r>
            <w:proofErr w:type="gramStart"/>
            <w:r w:rsidRPr="002051C5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2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5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0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1D7D15" w:rsidRDefault="00075A2C" w:rsidP="001D7D15">
            <w:pPr>
              <w:pStyle w:val="a5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сущ.ед.ч. и мн.ч. в разных падежах.</w:t>
            </w:r>
          </w:p>
          <w:p w:rsidR="001D7D15" w:rsidRPr="001D7D15" w:rsidRDefault="001D7D15" w:rsidP="001D7D1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по плану-схеме.</w:t>
            </w:r>
          </w:p>
        </w:tc>
        <w:tc>
          <w:tcPr>
            <w:tcW w:w="2131" w:type="dxa"/>
          </w:tcPr>
          <w:p w:rsidR="00075A2C" w:rsidRPr="00ED56E9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D15" w:rsidRPr="001A544C" w:rsidTr="0021137F">
        <w:tc>
          <w:tcPr>
            <w:tcW w:w="11022" w:type="dxa"/>
            <w:gridSpan w:val="6"/>
          </w:tcPr>
          <w:p w:rsidR="001D7D15" w:rsidRPr="001A544C" w:rsidRDefault="001D7D15" w:rsidP="001D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1D7D1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«Продукты»</w:t>
            </w:r>
          </w:p>
        </w:tc>
        <w:tc>
          <w:tcPr>
            <w:tcW w:w="2830" w:type="dxa"/>
          </w:tcPr>
          <w:p w:rsidR="00075A2C" w:rsidRPr="004A3C39" w:rsidRDefault="00075A2C" w:rsidP="00DC2B1D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словаря по теме.</w:t>
            </w:r>
          </w:p>
          <w:p w:rsidR="00075A2C" w:rsidRPr="00ED56E9" w:rsidRDefault="00075A2C" w:rsidP="00DC2B1D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ED56E9" w:rsidRDefault="00075A2C" w:rsidP="00DC2B1D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«на».</w:t>
            </w:r>
          </w:p>
          <w:p w:rsidR="00075A2C" w:rsidRPr="00ED56E9" w:rsidRDefault="00075A2C" w:rsidP="00DC2B1D">
            <w:pPr>
              <w:pStyle w:val="a5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 Д.П. сущ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ед.ч.</w:t>
            </w:r>
          </w:p>
        </w:tc>
        <w:tc>
          <w:tcPr>
            <w:tcW w:w="2131" w:type="dxa"/>
          </w:tcPr>
          <w:p w:rsidR="001D7D15" w:rsidRPr="00ED56E9" w:rsidRDefault="001D7D15" w:rsidP="0043304F">
            <w:pPr>
              <w:pStyle w:val="a5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слухового восприятия на неречевых звуках.</w:t>
            </w:r>
          </w:p>
          <w:p w:rsidR="001D7D15" w:rsidRPr="00ED56E9" w:rsidRDefault="001D7D15" w:rsidP="0043304F">
            <w:pPr>
              <w:pStyle w:val="a5"/>
              <w:numPr>
                <w:ilvl w:val="0"/>
                <w:numId w:val="37"/>
              </w:numPr>
              <w:ind w:left="28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на речевых звуках.</w:t>
            </w:r>
          </w:p>
          <w:p w:rsidR="00075A2C" w:rsidRPr="00ED56E9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ED56E9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ED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промышленностью нашего города.</w:t>
            </w:r>
          </w:p>
        </w:tc>
        <w:tc>
          <w:tcPr>
            <w:tcW w:w="1417" w:type="dxa"/>
          </w:tcPr>
          <w:p w:rsidR="00075A2C" w:rsidRPr="00ED56E9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</w:t>
            </w:r>
            <w:r w:rsidRPr="00ED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со значением правильного питания.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1D7D1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«Зима. Зимние забавы»</w:t>
            </w:r>
          </w:p>
        </w:tc>
        <w:tc>
          <w:tcPr>
            <w:tcW w:w="2830" w:type="dxa"/>
          </w:tcPr>
          <w:p w:rsidR="00075A2C" w:rsidRDefault="00075A2C" w:rsidP="00DC2B1D">
            <w:pPr>
              <w:pStyle w:val="a5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</w:t>
            </w:r>
            <w:r w:rsidRPr="00EE6D14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A2C" w:rsidRDefault="00075A2C" w:rsidP="00DC2B1D">
            <w:pPr>
              <w:pStyle w:val="a5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6A2C">
              <w:rPr>
                <w:rFonts w:ascii="Times New Roman" w:hAnsi="Times New Roman" w:cs="Times New Roman"/>
                <w:sz w:val="24"/>
                <w:szCs w:val="24"/>
              </w:rPr>
              <w:t>Подбор и образование родственных слов (зима, зимний, зимующий)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DC2B1D">
            <w:pPr>
              <w:pStyle w:val="a5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 – действий к сущ.</w:t>
            </w:r>
          </w:p>
          <w:p w:rsidR="00075A2C" w:rsidRPr="00486A2C" w:rsidRDefault="00075A2C" w:rsidP="00DC2B1D">
            <w:pPr>
              <w:pStyle w:val="a5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картинкам.</w:t>
            </w:r>
          </w:p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2D4045" w:rsidRDefault="002D4045" w:rsidP="0043304F">
            <w:pPr>
              <w:pStyle w:val="a5"/>
              <w:numPr>
                <w:ilvl w:val="0"/>
                <w:numId w:val="38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6">
              <w:rPr>
                <w:rFonts w:ascii="Times New Roman" w:hAnsi="Times New Roman" w:cs="Times New Roman"/>
                <w:sz w:val="24"/>
                <w:szCs w:val="24"/>
              </w:rPr>
              <w:t>Звук «у»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045" w:rsidRPr="002D4045" w:rsidRDefault="002D4045" w:rsidP="0043304F">
            <w:pPr>
              <w:pStyle w:val="a5"/>
              <w:numPr>
                <w:ilvl w:val="0"/>
                <w:numId w:val="38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4045">
              <w:rPr>
                <w:rFonts w:ascii="Times New Roman" w:hAnsi="Times New Roman" w:cs="Times New Roman"/>
                <w:sz w:val="24"/>
                <w:szCs w:val="24"/>
              </w:rPr>
              <w:t>Звук «а».</w:t>
            </w:r>
          </w:p>
          <w:p w:rsidR="002D4045" w:rsidRDefault="002D4045" w:rsidP="002D4045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8C3876" w:rsidRDefault="00075A2C" w:rsidP="00AF7CE1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477179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2830" w:type="dxa"/>
          </w:tcPr>
          <w:p w:rsidR="00075A2C" w:rsidRPr="0072617E" w:rsidRDefault="00075A2C" w:rsidP="00DC2B1D">
            <w:pPr>
              <w:pStyle w:val="a5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E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теме.</w:t>
            </w:r>
          </w:p>
          <w:p w:rsidR="00075A2C" w:rsidRPr="009069C6" w:rsidRDefault="00075A2C" w:rsidP="00DC2B1D">
            <w:pPr>
              <w:pStyle w:val="a5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«на», «под».</w:t>
            </w:r>
          </w:p>
          <w:p w:rsidR="00075A2C" w:rsidRPr="009069C6" w:rsidRDefault="00075A2C" w:rsidP="00DC2B1D">
            <w:pPr>
              <w:pStyle w:val="a5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6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 Т.П. сущ. в ед.</w:t>
            </w:r>
            <w:proofErr w:type="gramStart"/>
            <w:r w:rsidRPr="009069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D4045" w:rsidRDefault="002D4045" w:rsidP="0043304F">
            <w:pPr>
              <w:pStyle w:val="a5"/>
              <w:numPr>
                <w:ilvl w:val="0"/>
                <w:numId w:val="39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86A2C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486A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4045" w:rsidRPr="00862443" w:rsidRDefault="002D4045" w:rsidP="0043304F">
            <w:pPr>
              <w:pStyle w:val="a5"/>
              <w:numPr>
                <w:ilvl w:val="0"/>
                <w:numId w:val="39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Звук «и».</w:t>
            </w:r>
          </w:p>
          <w:p w:rsidR="002D4045" w:rsidRDefault="002D4045" w:rsidP="002D4045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862443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</w:tc>
        <w:tc>
          <w:tcPr>
            <w:tcW w:w="2830" w:type="dxa"/>
          </w:tcPr>
          <w:p w:rsidR="00075A2C" w:rsidRPr="0072617E" w:rsidRDefault="00075A2C" w:rsidP="00DC2B1D">
            <w:pPr>
              <w:pStyle w:val="a5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72617E" w:rsidRDefault="00075A2C" w:rsidP="00DC2B1D">
            <w:pPr>
              <w:pStyle w:val="a5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с опорой на серию сюжетных картинок.</w:t>
            </w:r>
          </w:p>
        </w:tc>
        <w:tc>
          <w:tcPr>
            <w:tcW w:w="2131" w:type="dxa"/>
          </w:tcPr>
          <w:p w:rsidR="00075A2C" w:rsidRPr="00862443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2443">
              <w:rPr>
                <w:rFonts w:ascii="Times New Roman" w:hAnsi="Times New Roman" w:cs="Times New Roman"/>
                <w:sz w:val="24"/>
                <w:szCs w:val="24"/>
              </w:rPr>
              <w:t xml:space="preserve"> Звуки «а, у, и».</w:t>
            </w:r>
          </w:p>
          <w:p w:rsidR="00075A2C" w:rsidRPr="00862443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 xml:space="preserve"> – м`»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22" w:type="dxa"/>
            <w:gridSpan w:val="6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F727E0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«Спорт»</w:t>
            </w:r>
          </w:p>
        </w:tc>
        <w:tc>
          <w:tcPr>
            <w:tcW w:w="2830" w:type="dxa"/>
          </w:tcPr>
          <w:p w:rsidR="002D4045" w:rsidRDefault="002D4045" w:rsidP="0043304F">
            <w:pPr>
              <w:pStyle w:val="a5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E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теме.</w:t>
            </w:r>
          </w:p>
          <w:p w:rsidR="002D4045" w:rsidRDefault="002D4045" w:rsidP="0043304F">
            <w:pPr>
              <w:pStyle w:val="a5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Д.П.</w:t>
            </w:r>
          </w:p>
          <w:p w:rsidR="002D4045" w:rsidRDefault="002D4045" w:rsidP="0043304F">
            <w:pPr>
              <w:pStyle w:val="a5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двум опорным словам.</w:t>
            </w:r>
          </w:p>
          <w:p w:rsidR="002D4045" w:rsidRDefault="002D4045" w:rsidP="0043304F">
            <w:pPr>
              <w:pStyle w:val="a5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картин.</w:t>
            </w:r>
          </w:p>
          <w:p w:rsidR="00075A2C" w:rsidRPr="00DE6F34" w:rsidRDefault="00075A2C" w:rsidP="002D4045">
            <w:pPr>
              <w:pStyle w:val="a5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40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proofErr w:type="gramStart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`».</w:t>
            </w:r>
          </w:p>
          <w:p w:rsidR="00075A2C" w:rsidRPr="00862443" w:rsidRDefault="00075A2C" w:rsidP="0043304F">
            <w:pPr>
              <w:pStyle w:val="a5"/>
              <w:numPr>
                <w:ilvl w:val="0"/>
                <w:numId w:val="40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62443">
              <w:rPr>
                <w:rFonts w:ascii="Times New Roman" w:hAnsi="Times New Roman" w:cs="Times New Roman"/>
                <w:sz w:val="24"/>
                <w:szCs w:val="24"/>
              </w:rPr>
              <w:t>`».</w:t>
            </w: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DE6F34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D6">
              <w:rPr>
                <w:rFonts w:ascii="Times New Roman" w:hAnsi="Times New Roman" w:cs="Times New Roman"/>
                <w:sz w:val="24"/>
                <w:szCs w:val="24"/>
              </w:rPr>
              <w:t>Формировать понятие, что физическая культура и спорт – это здоровье.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5A2C" w:rsidRPr="00F727E0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2830" w:type="dxa"/>
          </w:tcPr>
          <w:p w:rsidR="002D4045" w:rsidRPr="00FF4744" w:rsidRDefault="002D4045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2D4045" w:rsidRPr="00FF4744" w:rsidRDefault="002D4045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употребления в самостоятельной речи имён сущ. в Т.П. (врачом).</w:t>
            </w:r>
          </w:p>
          <w:p w:rsidR="002D4045" w:rsidRPr="00FF4744" w:rsidRDefault="002D4045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употребление в речи имён сущ. П.П. (о враче).</w:t>
            </w:r>
          </w:p>
          <w:p w:rsidR="002D4045" w:rsidRPr="00FF4744" w:rsidRDefault="002D4045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количественных числительных с сущ. (2 врача, 5 врачей).</w:t>
            </w:r>
          </w:p>
          <w:p w:rsidR="002D4045" w:rsidRPr="00FF4744" w:rsidRDefault="002D4045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с союзами «а», «или», «и».</w:t>
            </w:r>
          </w:p>
          <w:p w:rsidR="002D4045" w:rsidRPr="00FF4744" w:rsidRDefault="002D4045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с опорой на схему.</w:t>
            </w:r>
          </w:p>
          <w:p w:rsidR="00075A2C" w:rsidRPr="00DE6F34" w:rsidRDefault="00075A2C" w:rsidP="002D4045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41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</w:t>
            </w:r>
            <w:r w:rsidRPr="0003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 – </w:t>
            </w: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030E0F" w:rsidRDefault="00075A2C" w:rsidP="0043304F">
            <w:pPr>
              <w:pStyle w:val="a5"/>
              <w:numPr>
                <w:ilvl w:val="0"/>
                <w:numId w:val="41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0E0F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030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«Домашние птицы»</w:t>
            </w:r>
          </w:p>
        </w:tc>
        <w:tc>
          <w:tcPr>
            <w:tcW w:w="2830" w:type="dxa"/>
          </w:tcPr>
          <w:p w:rsidR="00075A2C" w:rsidRPr="00597492" w:rsidRDefault="00075A2C" w:rsidP="0043304F">
            <w:pPr>
              <w:pStyle w:val="a5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Активизация и обогащение словаря по теме</w:t>
            </w:r>
            <w:r w:rsidRPr="00597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A2C" w:rsidRPr="00597492" w:rsidRDefault="00075A2C" w:rsidP="0043304F">
            <w:pPr>
              <w:pStyle w:val="a5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</w:t>
            </w:r>
            <w:proofErr w:type="spellStart"/>
            <w:proofErr w:type="gramStart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словаря-признаков</w:t>
            </w:r>
            <w:proofErr w:type="spellEnd"/>
            <w:proofErr w:type="gramEnd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597492" w:rsidRDefault="00075A2C" w:rsidP="0043304F">
            <w:pPr>
              <w:pStyle w:val="a5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бразование сущ. мн.ч. от ед. и наоборот.</w:t>
            </w:r>
          </w:p>
          <w:p w:rsidR="00075A2C" w:rsidRPr="00597492" w:rsidRDefault="00075A2C" w:rsidP="0043304F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с опорой на схему.</w:t>
            </w:r>
          </w:p>
        </w:tc>
        <w:tc>
          <w:tcPr>
            <w:tcW w:w="2131" w:type="dxa"/>
          </w:tcPr>
          <w:p w:rsidR="00075A2C" w:rsidRPr="00030E0F" w:rsidRDefault="00075A2C" w:rsidP="0043304F">
            <w:pPr>
              <w:pStyle w:val="a5"/>
              <w:numPr>
                <w:ilvl w:val="0"/>
                <w:numId w:val="15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«к - </w:t>
            </w:r>
            <w:proofErr w:type="gramStart"/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Default="00075A2C" w:rsidP="0043304F">
            <w:pPr>
              <w:pStyle w:val="a5"/>
              <w:numPr>
                <w:ilvl w:val="0"/>
                <w:numId w:val="15"/>
              </w:num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22" w:type="dxa"/>
            <w:gridSpan w:val="6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5A2C" w:rsidRPr="00F727E0" w:rsidRDefault="005D34A9" w:rsidP="005D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«Рыбы»</w:t>
            </w:r>
          </w:p>
        </w:tc>
        <w:tc>
          <w:tcPr>
            <w:tcW w:w="2830" w:type="dxa"/>
          </w:tcPr>
          <w:p w:rsidR="005D34A9" w:rsidRPr="00597492" w:rsidRDefault="005D34A9" w:rsidP="0043304F">
            <w:pPr>
              <w:pStyle w:val="a5"/>
              <w:numPr>
                <w:ilvl w:val="0"/>
                <w:numId w:val="49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Активизация и обогащение словаря по теме</w:t>
            </w:r>
            <w:r w:rsidRPr="00597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34A9" w:rsidRPr="00597492" w:rsidRDefault="005D34A9" w:rsidP="0043304F">
            <w:pPr>
              <w:pStyle w:val="a5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</w:t>
            </w:r>
            <w:proofErr w:type="spellStart"/>
            <w:proofErr w:type="gramStart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словаря-признаков</w:t>
            </w:r>
            <w:proofErr w:type="spellEnd"/>
            <w:proofErr w:type="gramEnd"/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4A9" w:rsidRPr="005D34A9" w:rsidRDefault="005D34A9" w:rsidP="0043304F">
            <w:pPr>
              <w:pStyle w:val="a5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492">
              <w:rPr>
                <w:rFonts w:ascii="Times New Roman" w:hAnsi="Times New Roman" w:cs="Times New Roman"/>
                <w:sz w:val="24"/>
                <w:szCs w:val="24"/>
              </w:rPr>
              <w:t>бразование сущ. мн.ч. от ед. и наоборот.</w:t>
            </w:r>
          </w:p>
          <w:p w:rsidR="00075A2C" w:rsidRPr="005D34A9" w:rsidRDefault="005D34A9" w:rsidP="0043304F">
            <w:pPr>
              <w:pStyle w:val="a5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A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с опорой на схему.</w:t>
            </w:r>
          </w:p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17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«о»</w:t>
            </w:r>
          </w:p>
          <w:p w:rsidR="00075A2C" w:rsidRDefault="00075A2C" w:rsidP="0043304F">
            <w:pPr>
              <w:pStyle w:val="a5"/>
              <w:numPr>
                <w:ilvl w:val="0"/>
                <w:numId w:val="17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«э».</w:t>
            </w:r>
          </w:p>
          <w:p w:rsidR="00075A2C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D4500D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5D34A9" w:rsidRDefault="005D34A9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A9">
              <w:rPr>
                <w:rFonts w:ascii="Times New Roman" w:hAnsi="Times New Roman" w:cs="Times New Roman"/>
                <w:sz w:val="24"/>
                <w:szCs w:val="24"/>
              </w:rPr>
              <w:t>Знакомство с рыбами ЕАО</w:t>
            </w:r>
          </w:p>
        </w:tc>
        <w:tc>
          <w:tcPr>
            <w:tcW w:w="1417" w:type="dxa"/>
          </w:tcPr>
          <w:p w:rsidR="00075A2C" w:rsidRPr="005D34A9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5A2C" w:rsidRPr="00F727E0" w:rsidRDefault="005D34A9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«Электроприборы»</w:t>
            </w:r>
          </w:p>
        </w:tc>
        <w:tc>
          <w:tcPr>
            <w:tcW w:w="2830" w:type="dxa"/>
          </w:tcPr>
          <w:p w:rsidR="005D34A9" w:rsidRPr="004A3C39" w:rsidRDefault="005D34A9" w:rsidP="0043304F">
            <w:pPr>
              <w:pStyle w:val="a5"/>
              <w:numPr>
                <w:ilvl w:val="0"/>
                <w:numId w:val="50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обогащение словаря по теме.</w:t>
            </w:r>
          </w:p>
          <w:p w:rsidR="005D34A9" w:rsidRPr="004A3C39" w:rsidRDefault="005D34A9" w:rsidP="0043304F">
            <w:pPr>
              <w:pStyle w:val="a5"/>
              <w:numPr>
                <w:ilvl w:val="0"/>
                <w:numId w:val="50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относительных</w:t>
            </w:r>
            <w:proofErr w:type="gram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962E42" w:rsidRDefault="005D34A9" w:rsidP="0043304F">
            <w:pPr>
              <w:pStyle w:val="a5"/>
              <w:numPr>
                <w:ilvl w:val="0"/>
                <w:numId w:val="5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gramStart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4A3C39">
              <w:rPr>
                <w:rFonts w:ascii="Times New Roman" w:hAnsi="Times New Roman" w:cs="Times New Roman"/>
                <w:sz w:val="24"/>
                <w:szCs w:val="24"/>
              </w:rPr>
              <w:t xml:space="preserve"> существ.</w:t>
            </w:r>
          </w:p>
          <w:p w:rsidR="00075A2C" w:rsidRDefault="00075A2C" w:rsidP="0021137F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AB" w:rsidRPr="00C57402" w:rsidRDefault="000F34AB" w:rsidP="0021137F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19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075A2C" w:rsidRDefault="00075A2C" w:rsidP="0043304F">
            <w:pPr>
              <w:pStyle w:val="a5"/>
              <w:numPr>
                <w:ilvl w:val="0"/>
                <w:numId w:val="19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C57402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306BD6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F727E0" w:rsidRDefault="000F34AB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«Наша армия</w:t>
            </w:r>
            <w:r w:rsidR="00075A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0F34AB" w:rsidRPr="000F34AB" w:rsidRDefault="000F34AB" w:rsidP="0043304F">
            <w:pPr>
              <w:pStyle w:val="a5"/>
              <w:numPr>
                <w:ilvl w:val="0"/>
                <w:numId w:val="18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4AB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теме.</w:t>
            </w:r>
          </w:p>
          <w:p w:rsidR="000F34AB" w:rsidRDefault="000F34AB" w:rsidP="0043304F">
            <w:pPr>
              <w:pStyle w:val="a5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несовершенного вида ед. и мн. ч. (бегут – бежит).</w:t>
            </w:r>
          </w:p>
          <w:p w:rsidR="000F34AB" w:rsidRDefault="000F34AB" w:rsidP="0043304F">
            <w:pPr>
              <w:pStyle w:val="a5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наречий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смело).</w:t>
            </w:r>
          </w:p>
          <w:p w:rsidR="000F34AB" w:rsidRDefault="000F34AB" w:rsidP="0043304F">
            <w:pPr>
              <w:pStyle w:val="a5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самостоятельной речи сущ.Т.П. (я хочу стать танкистом).</w:t>
            </w:r>
          </w:p>
          <w:p w:rsidR="000F34AB" w:rsidRDefault="000F34AB" w:rsidP="0043304F">
            <w:pPr>
              <w:pStyle w:val="a5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слов сложной слоговой структуры (кавалерия, артиллерия).</w:t>
            </w:r>
          </w:p>
          <w:p w:rsidR="00075A2C" w:rsidRPr="00C57402" w:rsidRDefault="000F34AB" w:rsidP="000F34A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по теме.</w:t>
            </w: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21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43304F">
            <w:pPr>
              <w:pStyle w:val="a5"/>
              <w:numPr>
                <w:ilvl w:val="0"/>
                <w:numId w:val="21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40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«в – </w:t>
            </w:r>
            <w:proofErr w:type="spellStart"/>
            <w:r w:rsidRPr="00C574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57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Pr="00C57402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306BD6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075A2C" w:rsidRPr="00F727E0" w:rsidRDefault="000F34AB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«Сказки</w:t>
            </w:r>
            <w:r w:rsidR="00075A2C" w:rsidRPr="00F727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0F34AB" w:rsidRPr="000F34AB" w:rsidRDefault="000F34AB" w:rsidP="000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34A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предметного словаря и </w:t>
            </w:r>
            <w:proofErr w:type="spellStart"/>
            <w:proofErr w:type="gramStart"/>
            <w:r w:rsidRPr="000F34AB">
              <w:rPr>
                <w:rFonts w:ascii="Times New Roman" w:hAnsi="Times New Roman" w:cs="Times New Roman"/>
                <w:sz w:val="24"/>
                <w:szCs w:val="24"/>
              </w:rPr>
              <w:t>словаря-признаков</w:t>
            </w:r>
            <w:proofErr w:type="spellEnd"/>
            <w:proofErr w:type="gramEnd"/>
            <w:r w:rsidRPr="000F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AB" w:rsidRDefault="000F34AB" w:rsidP="000F34A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7402">
              <w:rPr>
                <w:rFonts w:ascii="Times New Roman" w:hAnsi="Times New Roman" w:cs="Times New Roman"/>
                <w:sz w:val="24"/>
                <w:szCs w:val="24"/>
              </w:rPr>
              <w:t>Согласование слов в предложении в роде, числе, падеже.</w:t>
            </w:r>
          </w:p>
          <w:p w:rsidR="000F34AB" w:rsidRPr="000F34AB" w:rsidRDefault="000F34AB" w:rsidP="000F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AB">
              <w:rPr>
                <w:rFonts w:ascii="Times New Roman" w:hAnsi="Times New Roman" w:cs="Times New Roman"/>
                <w:sz w:val="24"/>
                <w:szCs w:val="24"/>
              </w:rPr>
              <w:t>3. Пересказ сказки по опорным предметным картинкам.</w:t>
            </w:r>
          </w:p>
          <w:p w:rsidR="00075A2C" w:rsidRPr="00D4500D" w:rsidRDefault="00075A2C" w:rsidP="000F34AB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42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F34A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43304F">
            <w:pPr>
              <w:pStyle w:val="a5"/>
              <w:numPr>
                <w:ilvl w:val="0"/>
                <w:numId w:val="42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D4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5276DB" w:rsidRDefault="00075A2C" w:rsidP="0021137F">
            <w:pPr>
              <w:pStyle w:val="a5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5276DB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D4500D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22" w:type="dxa"/>
            <w:gridSpan w:val="6"/>
          </w:tcPr>
          <w:p w:rsidR="00075A2C" w:rsidRPr="001A544C" w:rsidRDefault="00075A2C" w:rsidP="0021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«8 Марта»</w:t>
            </w: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075A2C" w:rsidRDefault="00075A2C" w:rsidP="0043304F">
            <w:pPr>
              <w:pStyle w:val="a5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E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теме.</w:t>
            </w:r>
          </w:p>
          <w:p w:rsidR="00075A2C" w:rsidRDefault="00075A2C" w:rsidP="0043304F">
            <w:pPr>
              <w:pStyle w:val="a5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</w:t>
            </w:r>
            <w:proofErr w:type="spellStart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уменшит</w:t>
            </w:r>
            <w:proofErr w:type="spellEnd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43304F">
            <w:pPr>
              <w:pStyle w:val="a5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относительных прилагательных.</w:t>
            </w:r>
          </w:p>
          <w:p w:rsidR="00075A2C" w:rsidRDefault="00075A2C" w:rsidP="0043304F">
            <w:pPr>
              <w:pStyle w:val="a5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описания по схеме.</w:t>
            </w:r>
          </w:p>
          <w:p w:rsidR="00075A2C" w:rsidRPr="008D56DB" w:rsidRDefault="00075A2C" w:rsidP="0021137F">
            <w:pPr>
              <w:pStyle w:val="a5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4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5276DB" w:rsidRDefault="00075A2C" w:rsidP="0043304F">
            <w:pPr>
              <w:pStyle w:val="a5"/>
              <w:numPr>
                <w:ilvl w:val="0"/>
                <w:numId w:val="43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«т – </w:t>
            </w:r>
            <w:proofErr w:type="spellStart"/>
            <w:r w:rsidRPr="0052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276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Pr="005276DB" w:rsidRDefault="00075A2C" w:rsidP="0021137F">
            <w:pPr>
              <w:pStyle w:val="a5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E9623F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6A405F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5A2C" w:rsidRPr="00F727E0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«Семья»</w:t>
            </w:r>
          </w:p>
        </w:tc>
        <w:tc>
          <w:tcPr>
            <w:tcW w:w="2830" w:type="dxa"/>
          </w:tcPr>
          <w:p w:rsidR="00075A2C" w:rsidRPr="008D56DB" w:rsidRDefault="00075A2C" w:rsidP="0043304F">
            <w:pPr>
              <w:pStyle w:val="a5"/>
              <w:numPr>
                <w:ilvl w:val="0"/>
                <w:numId w:val="35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предметного, глагольного словаря и  словаря признаков.</w:t>
            </w:r>
          </w:p>
          <w:p w:rsidR="00075A2C" w:rsidRPr="008D56DB" w:rsidRDefault="00075A2C" w:rsidP="0043304F">
            <w:pPr>
              <w:pStyle w:val="a5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глаголов прошедшего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и ж.р. (шёл – шла)</w:t>
            </w:r>
          </w:p>
          <w:p w:rsidR="00075A2C" w:rsidRPr="008D56DB" w:rsidRDefault="00075A2C" w:rsidP="0043304F">
            <w:pPr>
              <w:pStyle w:val="a5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</w:t>
            </w:r>
            <w:proofErr w:type="spellStart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уменшит</w:t>
            </w:r>
            <w:proofErr w:type="spellEnd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. суффиксами.</w:t>
            </w:r>
          </w:p>
          <w:p w:rsidR="00075A2C" w:rsidRDefault="00075A2C" w:rsidP="0021137F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картине.</w:t>
            </w:r>
          </w:p>
          <w:p w:rsidR="00075A2C" w:rsidRDefault="00075A2C" w:rsidP="0021137F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5276DB" w:rsidRDefault="00075A2C" w:rsidP="0043304F">
            <w:pPr>
              <w:pStyle w:val="a5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9623F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</w:t>
            </w:r>
            <w:proofErr w:type="gramStart"/>
            <w:r w:rsidRPr="00E9623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9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2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962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C" w:rsidRPr="00B863BF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6A405F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F">
              <w:rPr>
                <w:rFonts w:ascii="Times New Roman" w:hAnsi="Times New Roman" w:cs="Times New Roman"/>
                <w:sz w:val="24"/>
                <w:szCs w:val="24"/>
              </w:rPr>
              <w:t>Формировать доброе, заботливое отношение ко всем членам семьи.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F727E0" w:rsidRDefault="00FB3982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Город и его улицы»</w:t>
            </w:r>
          </w:p>
        </w:tc>
        <w:tc>
          <w:tcPr>
            <w:tcW w:w="2830" w:type="dxa"/>
          </w:tcPr>
          <w:p w:rsidR="00FB3982" w:rsidRPr="00500F57" w:rsidRDefault="00FB3982" w:rsidP="0043304F">
            <w:pPr>
              <w:pStyle w:val="a5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FB3982" w:rsidRPr="00500F57" w:rsidRDefault="00FB3982" w:rsidP="0043304F">
            <w:pPr>
              <w:pStyle w:val="a5"/>
              <w:numPr>
                <w:ilvl w:val="0"/>
                <w:numId w:val="5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путём введения однородных определений.</w:t>
            </w:r>
          </w:p>
          <w:p w:rsidR="00FB3982" w:rsidRPr="00F672F4" w:rsidRDefault="00FB3982" w:rsidP="0043304F">
            <w:pPr>
              <w:pStyle w:val="a5"/>
              <w:numPr>
                <w:ilvl w:val="0"/>
                <w:numId w:val="5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речи антонимов.</w:t>
            </w:r>
          </w:p>
          <w:p w:rsidR="00FB3982" w:rsidRPr="00603870" w:rsidRDefault="00FB3982" w:rsidP="0043304F">
            <w:pPr>
              <w:pStyle w:val="a5"/>
              <w:numPr>
                <w:ilvl w:val="0"/>
                <w:numId w:val="5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F4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 по опорным картинкам.</w:t>
            </w:r>
          </w:p>
        </w:tc>
        <w:tc>
          <w:tcPr>
            <w:tcW w:w="2131" w:type="dxa"/>
          </w:tcPr>
          <w:p w:rsidR="00075A2C" w:rsidRPr="005276DB" w:rsidRDefault="00075A2C" w:rsidP="0043304F">
            <w:pPr>
              <w:pStyle w:val="a5"/>
              <w:numPr>
                <w:ilvl w:val="0"/>
                <w:numId w:val="24"/>
              </w:numPr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</w:t>
            </w:r>
            <w:proofErr w:type="gramStart"/>
            <w:r w:rsidRPr="00527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6DB"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Pr="0052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5276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Default="00075A2C" w:rsidP="0043304F">
            <w:pPr>
              <w:pStyle w:val="a5"/>
              <w:numPr>
                <w:ilvl w:val="0"/>
                <w:numId w:val="24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3BF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</w:t>
            </w:r>
            <w:proofErr w:type="gramStart"/>
            <w:r w:rsidRPr="00B863B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863BF">
              <w:rPr>
                <w:rFonts w:ascii="Times New Roman" w:hAnsi="Times New Roman" w:cs="Times New Roman"/>
                <w:sz w:val="24"/>
                <w:szCs w:val="24"/>
              </w:rPr>
              <w:t xml:space="preserve"> г».</w:t>
            </w:r>
          </w:p>
          <w:p w:rsidR="00075A2C" w:rsidRPr="007E785F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FB3982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57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родном городе, его достопримечательностях</w:t>
            </w: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045" w:rsidRPr="001A544C" w:rsidTr="0021137F">
        <w:tc>
          <w:tcPr>
            <w:tcW w:w="1101" w:type="dxa"/>
          </w:tcPr>
          <w:p w:rsidR="002D4045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2D4045" w:rsidRPr="00F727E0" w:rsidRDefault="00FB3982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2830" w:type="dxa"/>
          </w:tcPr>
          <w:p w:rsidR="002D4045" w:rsidRPr="00DE6F34" w:rsidRDefault="002D4045" w:rsidP="0043304F">
            <w:pPr>
              <w:pStyle w:val="a5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предметного, глагольного словаря, словаря признаков.</w:t>
            </w:r>
          </w:p>
          <w:p w:rsidR="002D4045" w:rsidRPr="009069C6" w:rsidRDefault="002D4045" w:rsidP="0043304F">
            <w:pPr>
              <w:pStyle w:val="a5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глаголов.</w:t>
            </w:r>
          </w:p>
          <w:p w:rsidR="002D4045" w:rsidRDefault="002D4045" w:rsidP="0043304F">
            <w:pPr>
              <w:pStyle w:val="a5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6">
              <w:rPr>
                <w:rFonts w:ascii="Times New Roman" w:hAnsi="Times New Roman" w:cs="Times New Roman"/>
                <w:sz w:val="24"/>
                <w:szCs w:val="24"/>
              </w:rPr>
              <w:t>Предлоги «к», «от».</w:t>
            </w:r>
          </w:p>
        </w:tc>
        <w:tc>
          <w:tcPr>
            <w:tcW w:w="2131" w:type="dxa"/>
          </w:tcPr>
          <w:p w:rsidR="00FB3982" w:rsidRDefault="00FB3982" w:rsidP="0043304F">
            <w:pPr>
              <w:pStyle w:val="a5"/>
              <w:numPr>
                <w:ilvl w:val="0"/>
                <w:numId w:val="25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3982" w:rsidRDefault="00FB3982" w:rsidP="0043304F">
            <w:pPr>
              <w:pStyle w:val="a5"/>
              <w:numPr>
                <w:ilvl w:val="0"/>
                <w:numId w:val="25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4045" w:rsidRPr="005276DB" w:rsidRDefault="002D4045" w:rsidP="00FB3982">
            <w:pPr>
              <w:pStyle w:val="a5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045" w:rsidRPr="001A544C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45" w:rsidRPr="001A544C" w:rsidRDefault="002D4045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3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дорожного движения.</w:t>
            </w:r>
          </w:p>
        </w:tc>
      </w:tr>
      <w:tr w:rsidR="00FB3982" w:rsidRPr="001A544C" w:rsidTr="0021137F">
        <w:tc>
          <w:tcPr>
            <w:tcW w:w="11022" w:type="dxa"/>
            <w:gridSpan w:val="6"/>
          </w:tcPr>
          <w:p w:rsidR="00FB3982" w:rsidRPr="0030793E" w:rsidRDefault="00FB3982" w:rsidP="00FB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75A2C" w:rsidRPr="001A544C" w:rsidTr="0021137F">
        <w:tc>
          <w:tcPr>
            <w:tcW w:w="1101" w:type="dxa"/>
          </w:tcPr>
          <w:p w:rsidR="00075A2C" w:rsidRDefault="00BE4A6D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075A2C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A2C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A2C" w:rsidRPr="00F727E0" w:rsidRDefault="00075A2C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075A2C" w:rsidRPr="00500F57" w:rsidRDefault="00075A2C" w:rsidP="0043304F">
            <w:pPr>
              <w:pStyle w:val="a5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активизация словаря по теме.</w:t>
            </w:r>
          </w:p>
          <w:p w:rsidR="00075A2C" w:rsidRPr="00B863BF" w:rsidRDefault="00075A2C" w:rsidP="0043304F">
            <w:pPr>
              <w:pStyle w:val="a5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союзом «потому что».</w:t>
            </w:r>
          </w:p>
          <w:p w:rsidR="00075A2C" w:rsidRPr="00B863BF" w:rsidRDefault="00075A2C" w:rsidP="0043304F">
            <w:pPr>
              <w:pStyle w:val="a5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B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-схеме</w:t>
            </w:r>
            <w:r w:rsidRPr="00B8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27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Default="00075A2C" w:rsidP="0043304F">
            <w:pPr>
              <w:pStyle w:val="a5"/>
              <w:numPr>
                <w:ilvl w:val="0"/>
                <w:numId w:val="27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2C" w:rsidRPr="00500F57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Pr="001A544C" w:rsidRDefault="00BE4A6D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75A2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«Перелётные птицы»</w:t>
            </w:r>
          </w:p>
          <w:p w:rsidR="00075A2C" w:rsidRPr="00F727E0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075A2C" w:rsidRPr="000D2152" w:rsidRDefault="00075A2C" w:rsidP="0043304F">
            <w:pPr>
              <w:pStyle w:val="a5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075A2C" w:rsidRPr="000D2152" w:rsidRDefault="00075A2C" w:rsidP="0043304F">
            <w:pPr>
              <w:pStyle w:val="a5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  <w:p w:rsidR="00075A2C" w:rsidRPr="00F672F4" w:rsidRDefault="00075A2C" w:rsidP="0043304F">
            <w:pPr>
              <w:pStyle w:val="a5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глаголы.</w:t>
            </w:r>
          </w:p>
          <w:p w:rsidR="00075A2C" w:rsidRPr="00F672F4" w:rsidRDefault="00075A2C" w:rsidP="0043304F">
            <w:pPr>
              <w:pStyle w:val="a5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F4">
              <w:rPr>
                <w:rFonts w:ascii="Times New Roman" w:hAnsi="Times New Roman" w:cs="Times New Roman"/>
                <w:sz w:val="24"/>
                <w:szCs w:val="24"/>
              </w:rPr>
              <w:t>Пересказ текста составленного по демонстрируемому действию.</w:t>
            </w:r>
          </w:p>
        </w:tc>
        <w:tc>
          <w:tcPr>
            <w:tcW w:w="2131" w:type="dxa"/>
          </w:tcPr>
          <w:p w:rsidR="00075A2C" w:rsidRPr="00F672F4" w:rsidRDefault="00075A2C" w:rsidP="0043304F">
            <w:pPr>
              <w:pStyle w:val="a5"/>
              <w:numPr>
                <w:ilvl w:val="0"/>
                <w:numId w:val="29"/>
              </w:numPr>
              <w:ind w:left="32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«с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Pr="00F672F4" w:rsidRDefault="00075A2C" w:rsidP="0043304F">
            <w:pPr>
              <w:pStyle w:val="a5"/>
              <w:numPr>
                <w:ilvl w:val="0"/>
                <w:numId w:val="29"/>
              </w:numPr>
              <w:ind w:left="32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F4"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proofErr w:type="spellStart"/>
            <w:r w:rsidRPr="00F672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672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075A2C" w:rsidRPr="00500F57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птицах, обитающих в ЕАО, занесённых в красную книгу.</w:t>
            </w: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2C" w:rsidRPr="001A544C" w:rsidTr="0021137F">
        <w:tc>
          <w:tcPr>
            <w:tcW w:w="1101" w:type="dxa"/>
          </w:tcPr>
          <w:p w:rsidR="00075A2C" w:rsidRDefault="00BE4A6D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5A2C" w:rsidRPr="00F727E0" w:rsidRDefault="00FB3982" w:rsidP="00211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«Животные жарких стран»</w:t>
            </w:r>
          </w:p>
        </w:tc>
        <w:tc>
          <w:tcPr>
            <w:tcW w:w="2830" w:type="dxa"/>
          </w:tcPr>
          <w:p w:rsidR="00FB3982" w:rsidRDefault="00FB3982" w:rsidP="0043304F">
            <w:pPr>
              <w:pStyle w:val="a5"/>
              <w:numPr>
                <w:ilvl w:val="0"/>
                <w:numId w:val="52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E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теме.</w:t>
            </w:r>
          </w:p>
          <w:p w:rsidR="00FB3982" w:rsidRDefault="00FB3982" w:rsidP="0043304F">
            <w:pPr>
              <w:pStyle w:val="a5"/>
              <w:numPr>
                <w:ilvl w:val="0"/>
                <w:numId w:val="5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прилагательных.</w:t>
            </w:r>
          </w:p>
          <w:p w:rsidR="00075A2C" w:rsidRPr="00FB3982" w:rsidRDefault="00FB3982" w:rsidP="0043304F">
            <w:pPr>
              <w:pStyle w:val="a5"/>
              <w:numPr>
                <w:ilvl w:val="0"/>
                <w:numId w:val="5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3982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сравнительных рассказов-описаний по схеме.</w:t>
            </w:r>
          </w:p>
        </w:tc>
        <w:tc>
          <w:tcPr>
            <w:tcW w:w="2131" w:type="dxa"/>
          </w:tcPr>
          <w:p w:rsidR="00075A2C" w:rsidRDefault="00075A2C" w:rsidP="0043304F">
            <w:pPr>
              <w:pStyle w:val="a5"/>
              <w:numPr>
                <w:ilvl w:val="0"/>
                <w:numId w:val="30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A2C" w:rsidRPr="002B6E07" w:rsidRDefault="00075A2C" w:rsidP="0043304F">
            <w:pPr>
              <w:pStyle w:val="a5"/>
              <w:numPr>
                <w:ilvl w:val="0"/>
                <w:numId w:val="30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0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End"/>
            <w:r w:rsidRPr="002B6E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5A2C" w:rsidRPr="001A544C" w:rsidRDefault="00075A2C" w:rsidP="0021137F">
            <w:pPr>
              <w:pStyle w:val="a5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2C" w:rsidRPr="00500F57" w:rsidRDefault="00075A2C" w:rsidP="0021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2C" w:rsidRPr="001A544C" w:rsidRDefault="00075A2C" w:rsidP="00211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143" w:rsidRPr="001A544C" w:rsidTr="0021137F">
        <w:tc>
          <w:tcPr>
            <w:tcW w:w="1101" w:type="dxa"/>
          </w:tcPr>
          <w:p w:rsidR="00D71143" w:rsidRDefault="00BE4A6D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71143" w:rsidRPr="00F727E0" w:rsidRDefault="00D71143" w:rsidP="00D71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«Животные холодных</w:t>
            </w: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 xml:space="preserve"> стран»</w:t>
            </w:r>
          </w:p>
        </w:tc>
        <w:tc>
          <w:tcPr>
            <w:tcW w:w="2830" w:type="dxa"/>
          </w:tcPr>
          <w:p w:rsidR="00D71143" w:rsidRPr="006A405F" w:rsidRDefault="00D71143" w:rsidP="0043304F">
            <w:pPr>
              <w:pStyle w:val="a5"/>
              <w:numPr>
                <w:ilvl w:val="0"/>
                <w:numId w:val="53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D71143" w:rsidRPr="00500F57" w:rsidRDefault="00D71143" w:rsidP="0043304F">
            <w:pPr>
              <w:pStyle w:val="a5"/>
              <w:numPr>
                <w:ilvl w:val="0"/>
                <w:numId w:val="5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  <w:p w:rsidR="00D71143" w:rsidRPr="00500F57" w:rsidRDefault="00D71143" w:rsidP="0043304F">
            <w:pPr>
              <w:pStyle w:val="a5"/>
              <w:numPr>
                <w:ilvl w:val="0"/>
                <w:numId w:val="53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D71143" w:rsidRPr="0072617E" w:rsidRDefault="00D71143" w:rsidP="00D7114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E4A6D" w:rsidRDefault="00BE4A6D" w:rsidP="0043304F">
            <w:pPr>
              <w:pStyle w:val="a5"/>
              <w:numPr>
                <w:ilvl w:val="0"/>
                <w:numId w:val="3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E23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6D" w:rsidRPr="007E785F" w:rsidRDefault="00BE4A6D" w:rsidP="0043304F">
            <w:pPr>
              <w:pStyle w:val="a5"/>
              <w:numPr>
                <w:ilvl w:val="0"/>
                <w:numId w:val="3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785F"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proofErr w:type="spellStart"/>
            <w:r w:rsidRPr="007E78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E78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1143" w:rsidRDefault="00D71143" w:rsidP="00BE4A6D">
            <w:pPr>
              <w:pStyle w:val="a5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143" w:rsidRPr="00500F57" w:rsidRDefault="00D71143" w:rsidP="00D7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143" w:rsidRPr="001A544C" w:rsidTr="0021137F">
        <w:tc>
          <w:tcPr>
            <w:tcW w:w="1101" w:type="dxa"/>
          </w:tcPr>
          <w:p w:rsidR="00D71143" w:rsidRPr="001A544C" w:rsidRDefault="00BE4A6D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71143" w:rsidRPr="00F727E0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0" w:type="dxa"/>
          </w:tcPr>
          <w:p w:rsidR="00D71143" w:rsidRPr="00F672F4" w:rsidRDefault="00D71143" w:rsidP="0043304F">
            <w:pPr>
              <w:pStyle w:val="a5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D71143" w:rsidRPr="00F672F4" w:rsidRDefault="00D71143" w:rsidP="0043304F">
            <w:pPr>
              <w:pStyle w:val="a5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F4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F6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относительных прилагательных.</w:t>
            </w:r>
          </w:p>
          <w:p w:rsidR="00D71143" w:rsidRPr="00F672F4" w:rsidRDefault="00D71143" w:rsidP="0043304F">
            <w:pPr>
              <w:pStyle w:val="a5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F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плану-схеме.</w:t>
            </w:r>
          </w:p>
          <w:p w:rsidR="00D71143" w:rsidRPr="00F672F4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71143" w:rsidRDefault="00D71143" w:rsidP="0043304F">
            <w:pPr>
              <w:pStyle w:val="a5"/>
              <w:numPr>
                <w:ilvl w:val="0"/>
                <w:numId w:val="45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звуков «л </w:t>
            </w:r>
            <w:proofErr w:type="gramStart"/>
            <w:r w:rsidRPr="007E78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78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7E78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1143" w:rsidRPr="007E785F" w:rsidRDefault="00D71143" w:rsidP="0043304F">
            <w:pPr>
              <w:pStyle w:val="a5"/>
              <w:numPr>
                <w:ilvl w:val="0"/>
                <w:numId w:val="45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1701" w:type="dxa"/>
          </w:tcPr>
          <w:p w:rsidR="00D71143" w:rsidRPr="000D2152" w:rsidRDefault="00D71143" w:rsidP="00D7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143" w:rsidRPr="001A544C" w:rsidTr="0021137F">
        <w:tc>
          <w:tcPr>
            <w:tcW w:w="11022" w:type="dxa"/>
            <w:gridSpan w:val="6"/>
          </w:tcPr>
          <w:p w:rsidR="00D71143" w:rsidRPr="001A544C" w:rsidRDefault="00D71143" w:rsidP="00D7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71143" w:rsidRPr="001A544C" w:rsidTr="0021137F">
        <w:tc>
          <w:tcPr>
            <w:tcW w:w="1101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71143" w:rsidRPr="00F727E0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«Лето. Времена года»</w:t>
            </w:r>
          </w:p>
        </w:tc>
        <w:tc>
          <w:tcPr>
            <w:tcW w:w="2830" w:type="dxa"/>
          </w:tcPr>
          <w:p w:rsidR="00D71143" w:rsidRPr="002B6E07" w:rsidRDefault="00D71143" w:rsidP="0043304F">
            <w:pPr>
              <w:pStyle w:val="a5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обогащение словарного запаса по данной теме.</w:t>
            </w:r>
          </w:p>
          <w:p w:rsidR="00D71143" w:rsidRPr="002B6E07" w:rsidRDefault="00D71143" w:rsidP="0043304F">
            <w:pPr>
              <w:pStyle w:val="a5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числительных с сущ.</w:t>
            </w:r>
          </w:p>
          <w:p w:rsidR="00D71143" w:rsidRPr="00500F57" w:rsidRDefault="00D71143" w:rsidP="0043304F">
            <w:pPr>
              <w:pStyle w:val="a5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картине.</w:t>
            </w:r>
          </w:p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71143" w:rsidRPr="00C274CE" w:rsidRDefault="00D71143" w:rsidP="00D711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701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143" w:rsidRPr="001A544C" w:rsidTr="0021137F">
        <w:tc>
          <w:tcPr>
            <w:tcW w:w="1101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71143" w:rsidRPr="00F727E0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E0">
              <w:rPr>
                <w:rFonts w:ascii="Times New Roman" w:hAnsi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2830" w:type="dxa"/>
          </w:tcPr>
          <w:p w:rsidR="00D71143" w:rsidRDefault="00D71143" w:rsidP="0043304F">
            <w:pPr>
              <w:pStyle w:val="a5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Пополнение, обогащение и активизация словаря по теме.</w:t>
            </w:r>
          </w:p>
          <w:p w:rsidR="00D71143" w:rsidRDefault="00D71143" w:rsidP="0043304F">
            <w:pPr>
              <w:pStyle w:val="a5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качественных прилагательных.</w:t>
            </w:r>
          </w:p>
          <w:p w:rsidR="00D71143" w:rsidRDefault="00D71143" w:rsidP="0043304F">
            <w:pPr>
              <w:pStyle w:val="a5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цветах (по выбору).</w:t>
            </w:r>
          </w:p>
          <w:p w:rsidR="00D71143" w:rsidRPr="002B6E07" w:rsidRDefault="00D71143" w:rsidP="0043304F">
            <w:pPr>
              <w:pStyle w:val="a5"/>
              <w:numPr>
                <w:ilvl w:val="0"/>
                <w:numId w:val="3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 по связной речи.</w:t>
            </w:r>
          </w:p>
        </w:tc>
        <w:tc>
          <w:tcPr>
            <w:tcW w:w="2131" w:type="dxa"/>
          </w:tcPr>
          <w:p w:rsidR="00D71143" w:rsidRPr="002B6E07" w:rsidRDefault="00D71143" w:rsidP="00D7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07">
              <w:rPr>
                <w:rFonts w:ascii="Times New Roman" w:hAnsi="Times New Roman" w:cs="Times New Roman"/>
                <w:sz w:val="24"/>
                <w:szCs w:val="24"/>
              </w:rPr>
              <w:t>Контрольные занятия.</w:t>
            </w:r>
          </w:p>
        </w:tc>
        <w:tc>
          <w:tcPr>
            <w:tcW w:w="1701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143" w:rsidRPr="001A544C" w:rsidRDefault="00D71143" w:rsidP="00D71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351" w:rsidRDefault="00005351" w:rsidP="00005351">
      <w:pPr>
        <w:jc w:val="center"/>
        <w:rPr>
          <w:rFonts w:ascii="Times New Roman" w:hAnsi="Times New Roman" w:cs="Times New Roman"/>
        </w:rPr>
      </w:pPr>
    </w:p>
    <w:p w:rsidR="00005351" w:rsidRDefault="00005351" w:rsidP="00005351">
      <w:pPr>
        <w:jc w:val="center"/>
        <w:rPr>
          <w:rFonts w:ascii="Times New Roman" w:hAnsi="Times New Roman" w:cs="Times New Roman"/>
        </w:rPr>
      </w:pPr>
    </w:p>
    <w:p w:rsidR="00005351" w:rsidRDefault="00005351" w:rsidP="00005351">
      <w:pPr>
        <w:jc w:val="center"/>
        <w:rPr>
          <w:rFonts w:ascii="Times New Roman" w:hAnsi="Times New Roman" w:cs="Times New Roman"/>
        </w:rPr>
      </w:pPr>
    </w:p>
    <w:p w:rsidR="00005351" w:rsidRDefault="00005351" w:rsidP="00005351">
      <w:pPr>
        <w:jc w:val="center"/>
        <w:rPr>
          <w:rFonts w:ascii="Times New Roman" w:hAnsi="Times New Roman" w:cs="Times New Roman"/>
        </w:rPr>
      </w:pPr>
    </w:p>
    <w:p w:rsidR="00A25930" w:rsidRDefault="00A25930" w:rsidP="00005351">
      <w:pPr>
        <w:jc w:val="center"/>
        <w:rPr>
          <w:rFonts w:ascii="Times New Roman" w:hAnsi="Times New Roman" w:cs="Times New Roman"/>
        </w:rPr>
      </w:pPr>
    </w:p>
    <w:p w:rsidR="00A25930" w:rsidRDefault="00A25930" w:rsidP="00005351">
      <w:pPr>
        <w:jc w:val="center"/>
        <w:rPr>
          <w:rFonts w:ascii="Times New Roman" w:hAnsi="Times New Roman" w:cs="Times New Roman"/>
        </w:rPr>
      </w:pPr>
    </w:p>
    <w:p w:rsidR="00A25930" w:rsidRDefault="00A25930" w:rsidP="00005351">
      <w:pPr>
        <w:jc w:val="center"/>
        <w:rPr>
          <w:rFonts w:ascii="Times New Roman" w:hAnsi="Times New Roman" w:cs="Times New Roman"/>
        </w:rPr>
      </w:pPr>
    </w:p>
    <w:p w:rsidR="00A25930" w:rsidRDefault="00A25930" w:rsidP="00005351">
      <w:pPr>
        <w:jc w:val="center"/>
        <w:rPr>
          <w:rFonts w:ascii="Times New Roman" w:hAnsi="Times New Roman" w:cs="Times New Roman"/>
        </w:rPr>
      </w:pPr>
    </w:p>
    <w:p w:rsidR="00A25930" w:rsidRDefault="00A25930" w:rsidP="00005351">
      <w:pPr>
        <w:jc w:val="center"/>
        <w:rPr>
          <w:rFonts w:ascii="Times New Roman" w:hAnsi="Times New Roman" w:cs="Times New Roman"/>
        </w:rPr>
      </w:pPr>
    </w:p>
    <w:p w:rsidR="006E67D2" w:rsidRDefault="006E67D2" w:rsidP="00005351">
      <w:pPr>
        <w:jc w:val="center"/>
        <w:rPr>
          <w:rFonts w:ascii="Times New Roman" w:hAnsi="Times New Roman" w:cs="Times New Roman"/>
        </w:rPr>
      </w:pPr>
    </w:p>
    <w:p w:rsidR="006E67D2" w:rsidRDefault="006E67D2" w:rsidP="00005351">
      <w:pPr>
        <w:jc w:val="center"/>
        <w:rPr>
          <w:rFonts w:ascii="Times New Roman" w:hAnsi="Times New Roman" w:cs="Times New Roman"/>
        </w:rPr>
      </w:pPr>
    </w:p>
    <w:p w:rsidR="006E67D2" w:rsidRDefault="006E67D2" w:rsidP="00005351">
      <w:pPr>
        <w:jc w:val="center"/>
        <w:rPr>
          <w:rFonts w:ascii="Times New Roman" w:hAnsi="Times New Roman" w:cs="Times New Roman"/>
        </w:rPr>
      </w:pPr>
    </w:p>
    <w:p w:rsidR="006E67D2" w:rsidRDefault="006E67D2" w:rsidP="00005351">
      <w:pPr>
        <w:jc w:val="center"/>
        <w:rPr>
          <w:rFonts w:ascii="Times New Roman" w:hAnsi="Times New Roman" w:cs="Times New Roman"/>
        </w:rPr>
      </w:pPr>
    </w:p>
    <w:p w:rsidR="00A25930" w:rsidRDefault="00A25930" w:rsidP="00005351">
      <w:pPr>
        <w:jc w:val="center"/>
        <w:rPr>
          <w:rFonts w:ascii="Times New Roman" w:hAnsi="Times New Roman" w:cs="Times New Roman"/>
        </w:rPr>
      </w:pPr>
    </w:p>
    <w:p w:rsidR="00603870" w:rsidRDefault="00603870" w:rsidP="00005351">
      <w:pPr>
        <w:jc w:val="center"/>
        <w:rPr>
          <w:rFonts w:ascii="Times New Roman" w:hAnsi="Times New Roman" w:cs="Times New Roman"/>
        </w:rPr>
      </w:pPr>
    </w:p>
    <w:p w:rsidR="00603870" w:rsidRDefault="00603870" w:rsidP="00005351">
      <w:pPr>
        <w:jc w:val="center"/>
        <w:rPr>
          <w:rFonts w:ascii="Times New Roman" w:hAnsi="Times New Roman" w:cs="Times New Roman"/>
        </w:rPr>
      </w:pPr>
    </w:p>
    <w:p w:rsidR="00603870" w:rsidRDefault="00603870" w:rsidP="00005351">
      <w:pPr>
        <w:jc w:val="center"/>
        <w:rPr>
          <w:rFonts w:ascii="Times New Roman" w:hAnsi="Times New Roman" w:cs="Times New Roman"/>
        </w:rPr>
      </w:pPr>
    </w:p>
    <w:p w:rsidR="006E67D2" w:rsidRDefault="00A25930" w:rsidP="006E6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930">
        <w:rPr>
          <w:rFonts w:ascii="Times New Roman" w:hAnsi="Times New Roman" w:cs="Times New Roman"/>
          <w:sz w:val="28"/>
          <w:szCs w:val="28"/>
        </w:rPr>
        <w:t>21</w:t>
      </w:r>
    </w:p>
    <w:p w:rsidR="00823D89" w:rsidRPr="00823D89" w:rsidRDefault="00823D89" w:rsidP="00823D89">
      <w:pPr>
        <w:spacing w:line="360" w:lineRule="auto"/>
        <w:jc w:val="center"/>
        <w:rPr>
          <w:rStyle w:val="c9"/>
          <w:rFonts w:ascii="Times New Roman" w:hAnsi="Times New Roman" w:cs="Times New Roman"/>
          <w:b/>
          <w:color w:val="000000"/>
          <w:sz w:val="32"/>
          <w:szCs w:val="32"/>
        </w:rPr>
      </w:pPr>
      <w:r w:rsidRPr="00823D89">
        <w:rPr>
          <w:rStyle w:val="c9"/>
          <w:rFonts w:ascii="Times New Roman" w:hAnsi="Times New Roman" w:cs="Times New Roman"/>
          <w:b/>
          <w:color w:val="000000"/>
          <w:sz w:val="32"/>
          <w:szCs w:val="32"/>
        </w:rPr>
        <w:lastRenderedPageBreak/>
        <w:t>2.2 Особенности взаимодействия логопеда с родителями.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важнейших направлений в </w:t>
      </w:r>
      <w:proofErr w:type="spellStart"/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воспитательной деятельности является взаимодействие с родителями, это – как одно из условий оптимизации педагогического процесса и социализации ребенка, имеющего речевые нарушения.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D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</w:t>
      </w:r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взаимодействия:</w:t>
      </w:r>
    </w:p>
    <w:p w:rsidR="00823D89" w:rsidRPr="00823D89" w:rsidRDefault="00823D89" w:rsidP="00823D89">
      <w:pPr>
        <w:pStyle w:val="a5"/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квалифицированную педагогическую поддержку родителям;</w:t>
      </w:r>
    </w:p>
    <w:p w:rsidR="00823D89" w:rsidRPr="00823D89" w:rsidRDefault="00823D89" w:rsidP="00823D89">
      <w:pPr>
        <w:pStyle w:val="a5"/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условия для активного участия родителей в воспитание и обучение ребенка; </w:t>
      </w:r>
    </w:p>
    <w:p w:rsidR="00823D89" w:rsidRPr="00823D89" w:rsidRDefault="00823D89" w:rsidP="00823D89">
      <w:pPr>
        <w:pStyle w:val="a5"/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родителям понять, как важно правильно формировать речь детей; </w:t>
      </w:r>
    </w:p>
    <w:p w:rsidR="00823D89" w:rsidRPr="00823D89" w:rsidRDefault="00823D89" w:rsidP="00823D89">
      <w:pPr>
        <w:pStyle w:val="a5"/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89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 на занятиях.</w:t>
      </w:r>
    </w:p>
    <w:p w:rsidR="00823D89" w:rsidRPr="00823D89" w:rsidRDefault="00823D89" w:rsidP="00823D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D89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823D89" w:rsidRPr="00823D89" w:rsidRDefault="00823D89" w:rsidP="00823D89">
      <w:pPr>
        <w:pStyle w:val="a5"/>
        <w:numPr>
          <w:ilvl w:val="0"/>
          <w:numId w:val="6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Коллективные: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Родительские собрания.</w:t>
      </w:r>
    </w:p>
    <w:p w:rsidR="00823D89" w:rsidRPr="00823D89" w:rsidRDefault="00823D89" w:rsidP="00823D89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3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823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</w:t>
      </w:r>
      <w:proofErr w:type="gramEnd"/>
      <w:r w:rsidRPr="00823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родительские - 4 раза в год. Тема собрания определяется в зависимости от возраста детей.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89">
        <w:rPr>
          <w:rFonts w:ascii="Times New Roman" w:hAnsi="Times New Roman" w:cs="Times New Roman"/>
          <w:b/>
          <w:sz w:val="28"/>
          <w:szCs w:val="28"/>
        </w:rPr>
        <w:t>Консультации.</w:t>
      </w:r>
    </w:p>
    <w:p w:rsidR="00823D89" w:rsidRPr="00823D89" w:rsidRDefault="00823D89" w:rsidP="00823D89">
      <w:pPr>
        <w:shd w:val="clear" w:color="auto" w:fill="FFFFFF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</w:rPr>
      </w:pPr>
      <w:r w:rsidRPr="00823D89">
        <w:rPr>
          <w:rFonts w:ascii="Times New Roman" w:hAnsi="Times New Roman" w:cs="Times New Roman"/>
          <w:color w:val="000000"/>
          <w:sz w:val="28"/>
        </w:rPr>
        <w:t xml:space="preserve">Консультации проводятся по запросам родителей, тема которых вытекает  в процессе коррекционно-воспитательной работы. 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Открытые фронтальные занятия.</w:t>
      </w:r>
    </w:p>
    <w:p w:rsidR="00823D89" w:rsidRPr="00823D89" w:rsidRDefault="00823D89" w:rsidP="00823D89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823D89">
        <w:rPr>
          <w:sz w:val="28"/>
          <w:szCs w:val="28"/>
        </w:rPr>
        <w:t xml:space="preserve">Открытые фронтальные занятия  – это экзамен, который держит логопед вместе с детьми перед родителями. </w:t>
      </w:r>
    </w:p>
    <w:p w:rsidR="00823D89" w:rsidRPr="00823D89" w:rsidRDefault="00823D89" w:rsidP="00823D89">
      <w:pPr>
        <w:pStyle w:val="a7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sz w:val="28"/>
          <w:szCs w:val="28"/>
        </w:rPr>
      </w:pPr>
      <w:r w:rsidRPr="00823D89">
        <w:rPr>
          <w:b/>
          <w:sz w:val="28"/>
          <w:szCs w:val="28"/>
        </w:rPr>
        <w:t>Цель фронтального занятия</w:t>
      </w:r>
      <w:r w:rsidRPr="00823D89">
        <w:rPr>
          <w:sz w:val="28"/>
          <w:szCs w:val="28"/>
        </w:rPr>
        <w:t xml:space="preserve"> – показать знания детей, полученных в ходе логопедических занятий.</w:t>
      </w:r>
    </w:p>
    <w:p w:rsidR="00823D89" w:rsidRPr="00823D89" w:rsidRDefault="00823D89" w:rsidP="00823D89">
      <w:pPr>
        <w:pStyle w:val="a5"/>
        <w:numPr>
          <w:ilvl w:val="0"/>
          <w:numId w:val="6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Индивидуальные:</w:t>
      </w:r>
    </w:p>
    <w:p w:rsidR="00823D89" w:rsidRDefault="00823D89" w:rsidP="00823D89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823D89">
        <w:rPr>
          <w:rFonts w:ascii="Times New Roman" w:hAnsi="Times New Roman" w:cs="Times New Roman"/>
          <w:color w:val="000000"/>
          <w:sz w:val="28"/>
        </w:rPr>
        <w:t>Такая форма позволяет  установить более тесный контакт с родителями</w:t>
      </w:r>
      <w:r w:rsidRPr="00442DE1">
        <w:rPr>
          <w:color w:val="000000"/>
          <w:sz w:val="28"/>
        </w:rPr>
        <w:t>.</w:t>
      </w:r>
    </w:p>
    <w:p w:rsidR="00823D89" w:rsidRPr="00823D89" w:rsidRDefault="00823D89" w:rsidP="00823D8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22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Беседы.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23D89">
        <w:rPr>
          <w:rFonts w:ascii="Times New Roman" w:hAnsi="Times New Roman" w:cs="Times New Roman"/>
          <w:color w:val="000000"/>
          <w:sz w:val="28"/>
        </w:rPr>
        <w:t>В ходе беседы с логопедом, родители узнают о проблемах в развитии ребенка, получают советы, необходимые практические рекомендации.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Тетрадь домашних заданий.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23D89">
        <w:rPr>
          <w:rFonts w:ascii="Times New Roman" w:hAnsi="Times New Roman" w:cs="Times New Roman"/>
          <w:color w:val="000000"/>
          <w:sz w:val="28"/>
        </w:rPr>
        <w:t> Важной формой взаимодействия с родителями является тетрадь домашних заданий. Она заполняется</w:t>
      </w:r>
      <w:proofErr w:type="gramStart"/>
      <w:r w:rsidRPr="00823D89">
        <w:rPr>
          <w:rFonts w:ascii="Times New Roman" w:hAnsi="Times New Roman" w:cs="Times New Roman"/>
          <w:color w:val="000000"/>
          <w:sz w:val="28"/>
        </w:rPr>
        <w:t>1</w:t>
      </w:r>
      <w:proofErr w:type="gramEnd"/>
      <w:r w:rsidRPr="00823D89">
        <w:rPr>
          <w:rFonts w:ascii="Times New Roman" w:hAnsi="Times New Roman" w:cs="Times New Roman"/>
          <w:color w:val="000000"/>
          <w:sz w:val="28"/>
        </w:rPr>
        <w:t xml:space="preserve"> раз в неделю. Задания даются в зависимости от специфики нарушения речи каждого конкретного ребенка. Включаются задания не только по звукопроизношению, но и по формированию словаря, грамматических умений и навыков, на развитие внимания и памяти, каждое задание дополняется упражнениями для развития моторики: «Дорисуй», «Продолжи ряд», «Обведи», «Раскрась».</w:t>
      </w:r>
    </w:p>
    <w:p w:rsidR="00823D89" w:rsidRPr="00823D89" w:rsidRDefault="00823D89" w:rsidP="00823D89">
      <w:pPr>
        <w:pStyle w:val="a5"/>
        <w:numPr>
          <w:ilvl w:val="0"/>
          <w:numId w:val="6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Наглядные. 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информационного стенда «Логопедическая страничка».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23D89">
        <w:rPr>
          <w:rFonts w:ascii="Times New Roman" w:hAnsi="Times New Roman" w:cs="Times New Roman"/>
          <w:color w:val="000000"/>
          <w:sz w:val="28"/>
        </w:rPr>
        <w:t>Для родителей детского сада один раз в квартал</w:t>
      </w:r>
      <w:r w:rsidRPr="00823D8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823D89">
        <w:rPr>
          <w:rFonts w:ascii="Times New Roman" w:hAnsi="Times New Roman" w:cs="Times New Roman"/>
          <w:color w:val="000000"/>
          <w:sz w:val="28"/>
        </w:rPr>
        <w:t xml:space="preserve">оформляется  стенд  «Логопедическая страничка», с подборкой теоретического и практического материала по речевому развитию детей дошкольного возраста, где родителям предлагаются разнообразные </w:t>
      </w:r>
      <w:r w:rsidRPr="00823D89">
        <w:rPr>
          <w:rFonts w:ascii="Times New Roman" w:hAnsi="Times New Roman" w:cs="Times New Roman"/>
          <w:b/>
          <w:color w:val="000000"/>
          <w:sz w:val="28"/>
        </w:rPr>
        <w:t>буклеты</w:t>
      </w:r>
      <w:r w:rsidRPr="00823D89">
        <w:rPr>
          <w:rFonts w:ascii="Times New Roman" w:hAnsi="Times New Roman" w:cs="Times New Roman"/>
          <w:color w:val="000000"/>
          <w:sz w:val="28"/>
        </w:rPr>
        <w:t xml:space="preserve">: «Дыхательная гимнастика», «Как развить моторику рук» и т.д. </w:t>
      </w:r>
    </w:p>
    <w:p w:rsidR="00823D89" w:rsidRPr="00823D89" w:rsidRDefault="00823D89" w:rsidP="00823D89">
      <w:pPr>
        <w:pStyle w:val="a5"/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Папки – передвижки.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23D89">
        <w:rPr>
          <w:rFonts w:ascii="Times New Roman" w:hAnsi="Times New Roman" w:cs="Times New Roman"/>
          <w:color w:val="000000"/>
          <w:sz w:val="28"/>
        </w:rPr>
        <w:t>Взаимодействие осуществляется и</w:t>
      </w:r>
      <w:r w:rsidRPr="00823D89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823D89">
        <w:rPr>
          <w:rFonts w:ascii="Times New Roman" w:hAnsi="Times New Roman" w:cs="Times New Roman"/>
          <w:color w:val="000000"/>
          <w:sz w:val="28"/>
        </w:rPr>
        <w:t>через</w:t>
      </w:r>
      <w:r w:rsidRPr="00823D89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823D89">
        <w:rPr>
          <w:rFonts w:ascii="Times New Roman" w:hAnsi="Times New Roman" w:cs="Times New Roman"/>
          <w:color w:val="000000"/>
          <w:sz w:val="28"/>
        </w:rPr>
        <w:t>папки-передвижки</w:t>
      </w:r>
      <w:r w:rsidRPr="00823D89">
        <w:rPr>
          <w:rFonts w:ascii="Times New Roman" w:hAnsi="Times New Roman" w:cs="Times New Roman"/>
          <w:i/>
          <w:iCs/>
          <w:color w:val="000000"/>
          <w:sz w:val="28"/>
        </w:rPr>
        <w:t>, </w:t>
      </w:r>
      <w:r w:rsidRPr="00823D89">
        <w:rPr>
          <w:rFonts w:ascii="Times New Roman" w:hAnsi="Times New Roman" w:cs="Times New Roman"/>
          <w:color w:val="000000"/>
          <w:sz w:val="28"/>
        </w:rPr>
        <w:t> предлагаемые родителям с определенным тематическим подбором статей.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23D89">
        <w:rPr>
          <w:rFonts w:ascii="Times New Roman" w:hAnsi="Times New Roman" w:cs="Times New Roman"/>
          <w:color w:val="000000"/>
          <w:sz w:val="28"/>
        </w:rPr>
        <w:t>Таким образом, совместная работа логопеда и семьи дает положительные результаты, родители становятся не только союзниками, но и грамотными помощниками в коррекционной работе с детьми.</w:t>
      </w:r>
    </w:p>
    <w:p w:rsidR="00823D89" w:rsidRPr="00823D89" w:rsidRDefault="00823D89" w:rsidP="00823D8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823D89" w:rsidRPr="00823D89" w:rsidRDefault="00823D89" w:rsidP="00823D8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823D89" w:rsidRPr="00823D89" w:rsidRDefault="00823D89" w:rsidP="00823D89">
      <w:pPr>
        <w:pStyle w:val="a7"/>
        <w:spacing w:line="360" w:lineRule="auto"/>
        <w:jc w:val="both"/>
        <w:rPr>
          <w:b/>
          <w:color w:val="000000"/>
          <w:sz w:val="28"/>
          <w:szCs w:val="28"/>
        </w:rPr>
      </w:pPr>
    </w:p>
    <w:p w:rsidR="00823D89" w:rsidRPr="00823D89" w:rsidRDefault="00823D89" w:rsidP="00823D89">
      <w:pPr>
        <w:pStyle w:val="a7"/>
        <w:spacing w:line="360" w:lineRule="auto"/>
        <w:jc w:val="both"/>
        <w:rPr>
          <w:b/>
          <w:color w:val="000000"/>
          <w:sz w:val="28"/>
          <w:szCs w:val="28"/>
        </w:rPr>
      </w:pPr>
    </w:p>
    <w:p w:rsidR="00823D89" w:rsidRPr="00823D89" w:rsidRDefault="00823D89" w:rsidP="00823D89">
      <w:pPr>
        <w:pStyle w:val="a7"/>
        <w:spacing w:line="360" w:lineRule="auto"/>
        <w:jc w:val="center"/>
        <w:rPr>
          <w:color w:val="000000"/>
          <w:sz w:val="28"/>
          <w:szCs w:val="28"/>
        </w:rPr>
      </w:pPr>
      <w:r w:rsidRPr="00823D89">
        <w:rPr>
          <w:color w:val="000000"/>
          <w:sz w:val="28"/>
          <w:szCs w:val="28"/>
        </w:rPr>
        <w:t>23</w:t>
      </w:r>
    </w:p>
    <w:p w:rsidR="00005351" w:rsidRDefault="005D28E8" w:rsidP="000053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III.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Организационный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раздел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D28E8" w:rsidRDefault="005D28E8" w:rsidP="0043304F">
      <w:pPr>
        <w:pStyle w:val="a5"/>
        <w:numPr>
          <w:ilvl w:val="1"/>
          <w:numId w:val="3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коррекционной и образовательной деятельности.</w:t>
      </w:r>
    </w:p>
    <w:p w:rsidR="0094405B" w:rsidRDefault="0094405B" w:rsidP="0094405B">
      <w:pPr>
        <w:pStyle w:val="a5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94405B" w:rsidRDefault="0094405B" w:rsidP="0094405B">
      <w:pPr>
        <w:pStyle w:val="a5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обучение условно делиться на </w:t>
      </w:r>
      <w:r w:rsidRPr="00D94B57">
        <w:rPr>
          <w:rFonts w:ascii="Times New Roman" w:hAnsi="Times New Roman" w:cs="Times New Roman"/>
          <w:b/>
          <w:sz w:val="28"/>
          <w:szCs w:val="28"/>
        </w:rPr>
        <w:t>три периода:</w:t>
      </w:r>
    </w:p>
    <w:p w:rsidR="0094405B" w:rsidRPr="00D94B57" w:rsidRDefault="0094405B" w:rsidP="0094405B">
      <w:pPr>
        <w:pStyle w:val="a5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 – сентябрь, октябрь, ноябрь.</w:t>
      </w:r>
      <w:proofErr w:type="gramEnd"/>
    </w:p>
    <w:p w:rsidR="0094405B" w:rsidRPr="00D94B57" w:rsidRDefault="0094405B" w:rsidP="0094405B">
      <w:pPr>
        <w:pStyle w:val="a5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период – декабрь, январь, февраль.</w:t>
      </w:r>
      <w:proofErr w:type="gramEnd"/>
    </w:p>
    <w:p w:rsidR="0094405B" w:rsidRDefault="0094405B" w:rsidP="0094405B">
      <w:pPr>
        <w:pStyle w:val="a5"/>
        <w:spacing w:line="36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период – март, апрель, май.</w:t>
      </w:r>
      <w:proofErr w:type="gramEnd"/>
    </w:p>
    <w:p w:rsidR="0094405B" w:rsidRPr="00456276" w:rsidRDefault="0094405B" w:rsidP="00944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76">
        <w:rPr>
          <w:rFonts w:ascii="Times New Roman" w:hAnsi="Times New Roman" w:cs="Times New Roman"/>
          <w:b/>
          <w:sz w:val="32"/>
          <w:szCs w:val="32"/>
        </w:rPr>
        <w:t>Первый период обучения.</w:t>
      </w:r>
    </w:p>
    <w:tbl>
      <w:tblPr>
        <w:tblStyle w:val="a6"/>
        <w:tblW w:w="0" w:type="auto"/>
        <w:tblLook w:val="04A0"/>
      </w:tblPr>
      <w:tblGrid>
        <w:gridCol w:w="1951"/>
        <w:gridCol w:w="8328"/>
      </w:tblGrid>
      <w:tr w:rsidR="0094405B" w:rsidTr="0021137F">
        <w:tc>
          <w:tcPr>
            <w:tcW w:w="1951" w:type="dxa"/>
          </w:tcPr>
          <w:p w:rsidR="0094405B" w:rsidRDefault="0094405B" w:rsidP="002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328" w:type="dxa"/>
          </w:tcPr>
          <w:p w:rsidR="0094405B" w:rsidRDefault="0094405B" w:rsidP="002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занятий</w:t>
            </w:r>
          </w:p>
          <w:p w:rsidR="0094405B" w:rsidRDefault="0094405B" w:rsidP="0021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5B" w:rsidTr="0021137F">
        <w:tc>
          <w:tcPr>
            <w:tcW w:w="1951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занятия.</w:t>
            </w:r>
          </w:p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5B" w:rsidTr="0021137F">
        <w:tc>
          <w:tcPr>
            <w:tcW w:w="1951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328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лексико-грамматической стор</w:t>
            </w:r>
            <w:r w:rsidR="006E67D2">
              <w:rPr>
                <w:rFonts w:ascii="Times New Roman" w:hAnsi="Times New Roman" w:cs="Times New Roman"/>
                <w:sz w:val="28"/>
                <w:szCs w:val="28"/>
              </w:rPr>
              <w:t>оны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занятия.</w:t>
            </w:r>
          </w:p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5B" w:rsidTr="0021137F">
        <w:tc>
          <w:tcPr>
            <w:tcW w:w="1951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328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занятия.</w:t>
            </w:r>
          </w:p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5B" w:rsidTr="0021137F">
        <w:tc>
          <w:tcPr>
            <w:tcW w:w="1951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328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занятия.</w:t>
            </w:r>
          </w:p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05B" w:rsidTr="0021137F">
        <w:tc>
          <w:tcPr>
            <w:tcW w:w="1951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328" w:type="dxa"/>
          </w:tcPr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лексико-грамматической сто</w:t>
            </w:r>
            <w:r w:rsidR="006E67D2">
              <w:rPr>
                <w:rFonts w:ascii="Times New Roman" w:hAnsi="Times New Roman" w:cs="Times New Roman"/>
                <w:sz w:val="28"/>
                <w:szCs w:val="28"/>
              </w:rPr>
              <w:t>роны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Индивидуальные занятия.</w:t>
            </w:r>
          </w:p>
          <w:p w:rsidR="0094405B" w:rsidRDefault="0094405B" w:rsidP="006E67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05B" w:rsidRDefault="0094405B" w:rsidP="006E6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05B" w:rsidRDefault="0094405B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E67D2" w:rsidRDefault="006E67D2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E67D2" w:rsidRDefault="006E67D2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E67D2" w:rsidRDefault="006E67D2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E67D2" w:rsidRDefault="006E67D2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5F4C5F" w:rsidRDefault="005F4C5F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43304F" w:rsidRDefault="0043304F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5F4C5F" w:rsidRDefault="005F4C5F" w:rsidP="006E67D2">
      <w:pPr>
        <w:pStyle w:val="a5"/>
        <w:spacing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E67D2" w:rsidRDefault="006E67D2" w:rsidP="006E67D2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E67D2">
        <w:rPr>
          <w:rFonts w:ascii="Times New Roman" w:hAnsi="Times New Roman" w:cs="Times New Roman"/>
          <w:sz w:val="28"/>
          <w:szCs w:val="28"/>
        </w:rPr>
        <w:t>24</w:t>
      </w:r>
    </w:p>
    <w:p w:rsidR="005F4C5F" w:rsidRPr="00456276" w:rsidRDefault="005F4C5F" w:rsidP="005F4C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76">
        <w:rPr>
          <w:rFonts w:ascii="Times New Roman" w:hAnsi="Times New Roman" w:cs="Times New Roman"/>
          <w:b/>
          <w:sz w:val="32"/>
          <w:szCs w:val="32"/>
        </w:rPr>
        <w:lastRenderedPageBreak/>
        <w:t>Второй период обучения.</w:t>
      </w:r>
    </w:p>
    <w:tbl>
      <w:tblPr>
        <w:tblStyle w:val="a6"/>
        <w:tblW w:w="0" w:type="auto"/>
        <w:tblLook w:val="04A0"/>
      </w:tblPr>
      <w:tblGrid>
        <w:gridCol w:w="1951"/>
        <w:gridCol w:w="8328"/>
      </w:tblGrid>
      <w:tr w:rsidR="005F4C5F" w:rsidTr="0021137F">
        <w:tc>
          <w:tcPr>
            <w:tcW w:w="1951" w:type="dxa"/>
          </w:tcPr>
          <w:p w:rsidR="005F4C5F" w:rsidRDefault="005F4C5F" w:rsidP="005F4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328" w:type="dxa"/>
          </w:tcPr>
          <w:p w:rsidR="005F4C5F" w:rsidRDefault="005F4C5F" w:rsidP="005F4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занятий</w:t>
            </w:r>
          </w:p>
          <w:p w:rsidR="005F4C5F" w:rsidRDefault="005F4C5F" w:rsidP="005F4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5F" w:rsidTr="0021137F">
        <w:tc>
          <w:tcPr>
            <w:tcW w:w="1951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лексико-грамматической стороны речи. Индивидуальные занятия.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5F" w:rsidTr="0021137F">
        <w:tc>
          <w:tcPr>
            <w:tcW w:w="1951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328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развитию связной речи. 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5F" w:rsidTr="0021137F">
        <w:tc>
          <w:tcPr>
            <w:tcW w:w="1951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328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грамоте.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5F" w:rsidTr="0021137F">
        <w:tc>
          <w:tcPr>
            <w:tcW w:w="1951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328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занятия.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5F" w:rsidTr="0021137F">
        <w:tc>
          <w:tcPr>
            <w:tcW w:w="1951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328" w:type="dxa"/>
          </w:tcPr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грамоте.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</w:t>
            </w:r>
          </w:p>
          <w:p w:rsidR="005F4C5F" w:rsidRDefault="005F4C5F" w:rsidP="005F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D2" w:rsidRDefault="006E67D2" w:rsidP="006E67D2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F4C5F" w:rsidRDefault="005F4C5F" w:rsidP="006E67D2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допустимый объем образовательной нагрузки:</w:t>
      </w:r>
    </w:p>
    <w:p w:rsidR="005F4C5F" w:rsidRDefault="005F4C5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4C5F" w:rsidRDefault="005F4C5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занятие – 15 минут.</w:t>
      </w:r>
    </w:p>
    <w:p w:rsidR="005F4C5F" w:rsidRDefault="005F4C5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Подгрупповое занятие – 20 минут.</w:t>
      </w:r>
    </w:p>
    <w:p w:rsidR="005F4C5F" w:rsidRDefault="005F4C5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занятие – 25 минут.</w:t>
      </w:r>
    </w:p>
    <w:p w:rsidR="00BB2E43" w:rsidRDefault="00BB2E43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2E43" w:rsidRDefault="00BB2E43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2E43" w:rsidRDefault="00BB2E43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2E43" w:rsidRDefault="00BB2E43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304F" w:rsidRDefault="0043304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304F" w:rsidRDefault="0043304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3304F" w:rsidRDefault="0043304F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2E43" w:rsidRDefault="00BB2E43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2E43" w:rsidRDefault="00BB2E43" w:rsidP="005F4C5F">
      <w:pPr>
        <w:pStyle w:val="a5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B2E43" w:rsidRDefault="0043304F" w:rsidP="00BB2E43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B5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XSpec="right" w:tblpY="220"/>
        <w:tblW w:w="0" w:type="auto"/>
        <w:tblLook w:val="01E0"/>
      </w:tblPr>
      <w:tblGrid>
        <w:gridCol w:w="4140"/>
      </w:tblGrid>
      <w:tr w:rsidR="00823D89" w:rsidRPr="000629CB" w:rsidTr="00DA2EFE">
        <w:tc>
          <w:tcPr>
            <w:tcW w:w="4140" w:type="dxa"/>
          </w:tcPr>
          <w:p w:rsidR="00823D89" w:rsidRPr="00823D89" w:rsidRDefault="00823D89" w:rsidP="00823D89">
            <w:pPr>
              <w:spacing w:after="0"/>
              <w:rPr>
                <w:rFonts w:ascii="Times New Roman" w:hAnsi="Times New Roman" w:cs="Times New Roman"/>
              </w:rPr>
            </w:pPr>
            <w:r w:rsidRPr="00823D89">
              <w:rPr>
                <w:rFonts w:ascii="Times New Roman" w:hAnsi="Times New Roman" w:cs="Times New Roman"/>
              </w:rPr>
              <w:lastRenderedPageBreak/>
              <w:t xml:space="preserve">Утверждаю </w:t>
            </w:r>
          </w:p>
          <w:p w:rsidR="00823D89" w:rsidRPr="00823D89" w:rsidRDefault="00823D89" w:rsidP="00823D89">
            <w:pPr>
              <w:spacing w:after="0"/>
              <w:rPr>
                <w:rFonts w:ascii="Times New Roman" w:hAnsi="Times New Roman" w:cs="Times New Roman"/>
              </w:rPr>
            </w:pPr>
            <w:r w:rsidRPr="00823D89">
              <w:rPr>
                <w:rFonts w:ascii="Times New Roman" w:hAnsi="Times New Roman" w:cs="Times New Roman"/>
              </w:rPr>
              <w:t>Заведующий</w:t>
            </w:r>
          </w:p>
          <w:p w:rsidR="00823D89" w:rsidRPr="00823D89" w:rsidRDefault="00823D89" w:rsidP="00823D89">
            <w:pPr>
              <w:spacing w:after="0"/>
              <w:rPr>
                <w:rFonts w:ascii="Times New Roman" w:hAnsi="Times New Roman" w:cs="Times New Roman"/>
              </w:rPr>
            </w:pPr>
            <w:r w:rsidRPr="00823D89">
              <w:rPr>
                <w:rFonts w:ascii="Times New Roman" w:hAnsi="Times New Roman" w:cs="Times New Roman"/>
              </w:rPr>
              <w:t>МБДОУ «Детский сад № 11»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</w:rPr>
            </w:pPr>
            <w:proofErr w:type="spellStart"/>
            <w:r w:rsidRPr="00823D89">
              <w:rPr>
                <w:rFonts w:ascii="Times New Roman" w:hAnsi="Times New Roman" w:cs="Times New Roman"/>
              </w:rPr>
              <w:t>Вейцман</w:t>
            </w:r>
            <w:proofErr w:type="spellEnd"/>
            <w:r w:rsidRPr="00823D89">
              <w:rPr>
                <w:rFonts w:ascii="Times New Roman" w:hAnsi="Times New Roman" w:cs="Times New Roman"/>
              </w:rPr>
              <w:t xml:space="preserve"> Е. А.____________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</w:rPr>
            </w:pPr>
            <w:r w:rsidRPr="00823D89">
              <w:rPr>
                <w:rFonts w:ascii="Times New Roman" w:hAnsi="Times New Roman" w:cs="Times New Roman"/>
              </w:rPr>
              <w:t>«_____»______________2017 г.</w:t>
            </w:r>
          </w:p>
        </w:tc>
      </w:tr>
    </w:tbl>
    <w:p w:rsidR="00823D89" w:rsidRPr="00823D89" w:rsidRDefault="00823D89" w:rsidP="00823D89">
      <w:pPr>
        <w:rPr>
          <w:rFonts w:ascii="Times New Roman" w:hAnsi="Times New Roman" w:cs="Times New Roman"/>
          <w:b/>
          <w:sz w:val="28"/>
          <w:szCs w:val="28"/>
        </w:rPr>
      </w:pPr>
    </w:p>
    <w:p w:rsidR="00823D89" w:rsidRPr="00823D89" w:rsidRDefault="00823D89" w:rsidP="00823D89">
      <w:pPr>
        <w:rPr>
          <w:rFonts w:ascii="Times New Roman" w:hAnsi="Times New Roman" w:cs="Times New Roman"/>
          <w:b/>
          <w:sz w:val="28"/>
          <w:szCs w:val="28"/>
        </w:rPr>
      </w:pPr>
    </w:p>
    <w:p w:rsidR="00823D89" w:rsidRPr="00823D89" w:rsidRDefault="00823D89" w:rsidP="00823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rPr>
          <w:rFonts w:ascii="Times New Roman" w:hAnsi="Times New Roman" w:cs="Times New Roman"/>
        </w:rPr>
      </w:pPr>
    </w:p>
    <w:p w:rsidR="00823D89" w:rsidRPr="00823D89" w:rsidRDefault="00823D89" w:rsidP="00823D89">
      <w:pPr>
        <w:rPr>
          <w:rFonts w:ascii="Times New Roman" w:hAnsi="Times New Roman" w:cs="Times New Roman"/>
        </w:rPr>
      </w:pPr>
    </w:p>
    <w:p w:rsidR="00823D89" w:rsidRPr="00823D89" w:rsidRDefault="00823D89" w:rsidP="00823D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D89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823D89" w:rsidRPr="00823D89" w:rsidRDefault="00823D89" w:rsidP="00823D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3D89">
        <w:rPr>
          <w:rFonts w:ascii="Times New Roman" w:hAnsi="Times New Roman" w:cs="Times New Roman"/>
          <w:sz w:val="32"/>
          <w:szCs w:val="32"/>
        </w:rPr>
        <w:t>учителя-логопеда:</w:t>
      </w:r>
    </w:p>
    <w:p w:rsidR="00823D89" w:rsidRPr="00823D89" w:rsidRDefault="00823D89" w:rsidP="00823D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23D89">
        <w:rPr>
          <w:rFonts w:ascii="Times New Roman" w:hAnsi="Times New Roman" w:cs="Times New Roman"/>
          <w:sz w:val="32"/>
          <w:szCs w:val="32"/>
        </w:rPr>
        <w:t>Кущенко</w:t>
      </w:r>
      <w:proofErr w:type="spellEnd"/>
      <w:r w:rsidRPr="00823D89">
        <w:rPr>
          <w:rFonts w:ascii="Times New Roman" w:hAnsi="Times New Roman" w:cs="Times New Roman"/>
          <w:sz w:val="32"/>
          <w:szCs w:val="32"/>
        </w:rPr>
        <w:t xml:space="preserve"> Дины Владимировны</w:t>
      </w:r>
    </w:p>
    <w:p w:rsidR="00823D89" w:rsidRPr="00823D89" w:rsidRDefault="00823D89" w:rsidP="00823D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3D89">
        <w:rPr>
          <w:rFonts w:ascii="Times New Roman" w:hAnsi="Times New Roman" w:cs="Times New Roman"/>
          <w:sz w:val="32"/>
          <w:szCs w:val="32"/>
        </w:rPr>
        <w:t xml:space="preserve">в </w:t>
      </w:r>
      <w:r w:rsidRPr="00823D89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таршей</w:t>
      </w:r>
      <w:r w:rsidRPr="00823D89">
        <w:rPr>
          <w:rFonts w:ascii="Times New Roman" w:hAnsi="Times New Roman" w:cs="Times New Roman"/>
          <w:sz w:val="32"/>
          <w:szCs w:val="32"/>
        </w:rPr>
        <w:t xml:space="preserve"> логопедической группе</w:t>
      </w:r>
    </w:p>
    <w:p w:rsidR="00823D89" w:rsidRPr="00823D89" w:rsidRDefault="00823D89" w:rsidP="00823D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3D89">
        <w:rPr>
          <w:rFonts w:ascii="Times New Roman" w:hAnsi="Times New Roman" w:cs="Times New Roman"/>
          <w:sz w:val="32"/>
          <w:szCs w:val="32"/>
        </w:rPr>
        <w:t xml:space="preserve">на </w:t>
      </w:r>
      <w:r w:rsidRPr="00823D89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823D89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823D8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23D89" w:rsidRPr="00823D89" w:rsidRDefault="00823D89" w:rsidP="00823D89">
      <w:pPr>
        <w:rPr>
          <w:rFonts w:ascii="Times New Roman" w:hAnsi="Times New Roman" w:cs="Times New Roman"/>
        </w:rPr>
      </w:pPr>
    </w:p>
    <w:tbl>
      <w:tblPr>
        <w:tblW w:w="10563" w:type="dxa"/>
        <w:tblCellMar>
          <w:left w:w="0" w:type="dxa"/>
          <w:right w:w="0" w:type="dxa"/>
        </w:tblCellMar>
        <w:tblLook w:val="04A0"/>
      </w:tblPr>
      <w:tblGrid>
        <w:gridCol w:w="1900"/>
        <w:gridCol w:w="4977"/>
        <w:gridCol w:w="3686"/>
      </w:tblGrid>
      <w:tr w:rsidR="00823D89" w:rsidRPr="00823D89" w:rsidTr="00DA2EFE">
        <w:trPr>
          <w:trHeight w:val="496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День недели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Подгрупповые занятия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Индивидуальные занятия</w:t>
            </w:r>
          </w:p>
        </w:tc>
      </w:tr>
      <w:tr w:rsidR="00823D89" w:rsidRPr="00823D89" w:rsidTr="00DA2EFE">
        <w:trPr>
          <w:trHeight w:val="195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Понедельник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5F7F1F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9.00 –  9.25</w:t>
            </w:r>
            <w:r w:rsidR="00823D89"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823D89"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(1 подгруппа)</w:t>
            </w:r>
          </w:p>
          <w:p w:rsidR="00823D89" w:rsidRPr="00823D89" w:rsidRDefault="00B808F1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9.35 – 10.00</w:t>
            </w:r>
            <w:r w:rsidR="005F7F1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823D89"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(2 подгруппа)</w:t>
            </w:r>
          </w:p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Развитие лексико-грамматической стороны речи.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B808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10.</w:t>
            </w:r>
            <w:r w:rsidR="00B808F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– 12.30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823D89" w:rsidRPr="00823D89" w:rsidTr="00DA2EFE">
        <w:trPr>
          <w:trHeight w:val="120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Вторник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3364F8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9.00</w:t>
            </w:r>
            <w:r w:rsidR="00823D89"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– 12.30</w:t>
            </w:r>
            <w:r w:rsidR="00823D89"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823D89" w:rsidRPr="00823D89" w:rsidTr="00DA2EFE">
        <w:trPr>
          <w:trHeight w:val="195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Среда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808F1" w:rsidRPr="00823D89" w:rsidRDefault="00B808F1" w:rsidP="00B808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9.00 –  9.25</w:t>
            </w: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(1 подгруппа)</w:t>
            </w:r>
          </w:p>
          <w:p w:rsidR="00B808F1" w:rsidRPr="00823D89" w:rsidRDefault="00B808F1" w:rsidP="00B808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9.35 – 10.00 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(2 подгруппа)</w:t>
            </w:r>
          </w:p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Развитие лексико-грамматической стороны речи.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B808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10.</w:t>
            </w:r>
            <w:r w:rsidR="00B808F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40</w:t>
            </w: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– 12.30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823D89" w:rsidRPr="00823D89" w:rsidTr="00DA2EFE">
        <w:trPr>
          <w:trHeight w:val="1909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Четверг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14.00 – 18.00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Организационно-методическая работа в кабинете.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Консультативно-методическая работа с родителями.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16.00 – 18.00 </w:t>
            </w:r>
          </w:p>
        </w:tc>
      </w:tr>
      <w:tr w:rsidR="00823D89" w:rsidRPr="00823D89" w:rsidTr="00DA2EFE">
        <w:trPr>
          <w:trHeight w:val="1354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Пятница</w:t>
            </w:r>
            <w:r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9.00 </w:t>
            </w:r>
            <w:r w:rsidR="00B808F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–</w:t>
            </w:r>
            <w:r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B808F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10.30</w:t>
            </w:r>
          </w:p>
          <w:p w:rsidR="00823D89" w:rsidRPr="00823D89" w:rsidRDefault="00B808F1" w:rsidP="00DA2E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11.05</w:t>
            </w:r>
            <w:r w:rsidR="00823D89" w:rsidRPr="00823D8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– 12.30</w:t>
            </w:r>
            <w:r w:rsidR="00823D89" w:rsidRPr="00823D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823D89" w:rsidRPr="00823D89" w:rsidRDefault="00823D89" w:rsidP="00823D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89">
        <w:rPr>
          <w:rFonts w:ascii="Times New Roman" w:hAnsi="Times New Roman" w:cs="Times New Roman"/>
          <w:sz w:val="28"/>
          <w:szCs w:val="28"/>
        </w:rPr>
        <w:t>26</w:t>
      </w:r>
    </w:p>
    <w:p w:rsidR="00823D89" w:rsidRPr="00823D89" w:rsidRDefault="00823D89" w:rsidP="00823D89">
      <w:pPr>
        <w:pStyle w:val="c47"/>
        <w:shd w:val="clear" w:color="auto" w:fill="FFFFFF"/>
        <w:spacing w:before="0" w:beforeAutospacing="0" w:after="0" w:afterAutospacing="0" w:line="360" w:lineRule="auto"/>
        <w:ind w:left="990"/>
        <w:jc w:val="center"/>
        <w:rPr>
          <w:b/>
          <w:bCs/>
          <w:color w:val="000000"/>
          <w:sz w:val="32"/>
          <w:szCs w:val="32"/>
        </w:rPr>
      </w:pPr>
      <w:r w:rsidRPr="00823D89">
        <w:rPr>
          <w:rStyle w:val="c12"/>
          <w:b/>
          <w:bCs/>
          <w:color w:val="000000"/>
          <w:sz w:val="32"/>
          <w:szCs w:val="32"/>
        </w:rPr>
        <w:lastRenderedPageBreak/>
        <w:t>3.2 Создание развивающей предметно – пространственной среды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7229"/>
      </w:tblGrid>
      <w:tr w:rsidR="00823D89" w:rsidRPr="00823D89" w:rsidTr="00DA2EFE">
        <w:tc>
          <w:tcPr>
            <w:tcW w:w="1384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D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3D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3D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823D89" w:rsidRPr="00823D89" w:rsidTr="00DA2EFE">
        <w:trPr>
          <w:trHeight w:val="5574"/>
        </w:trPr>
        <w:tc>
          <w:tcPr>
            <w:tcW w:w="1384" w:type="dxa"/>
            <w:vMerge w:val="restart"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звукопроизношения</w:t>
            </w: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тренажеры, игрушки, пособия для развития дыхания: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«Бабочка»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«Мыльные пузыри»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«Загнать мяч в ворота»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«Осенние листья»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«Дождик»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«Снежинки»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«Пушинки»</w:t>
            </w:r>
          </w:p>
        </w:tc>
      </w:tr>
      <w:tr w:rsidR="00823D89" w:rsidRPr="00823D89" w:rsidTr="00DA2EFE">
        <w:trPr>
          <w:trHeight w:val="651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Наборы картинок для сопровождения артикуляционной гимнастики.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Печатные издания для автоматизации и дифференциации звуков: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*Альбомы дошкольника. Автор Л.А. Комарова: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Автоматизация звука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звука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* Приложение к журналу «Логопед» - «Конфетка»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Исправляем звуки Л-Р, С-Ц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* Ткаченко Т.А. Логопедический альбом: «Правильно произносим звук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«Правильно произносим звук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«Правильно произносим звук Л»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Альбомы для автоматизации и дифференциации звуков у дошкольников Л.Н.Зуева: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- С,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, Ж,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- Л,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Настольно-печатные дидактические игры для автоматизации и дифференциации звуков.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Логопедическая ромашка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Е.А. Азова, О.О. Чернова: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«Учим звуки Л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`»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«Учим звуки 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, Ж»</w:t>
            </w:r>
          </w:p>
        </w:tc>
      </w:tr>
      <w:tr w:rsidR="00823D89" w:rsidRPr="00823D89" w:rsidTr="00DA2EFE">
        <w:trPr>
          <w:trHeight w:val="278"/>
        </w:trPr>
        <w:tc>
          <w:tcPr>
            <w:tcW w:w="1384" w:type="dxa"/>
            <w:vMerge w:val="restart"/>
            <w:shd w:val="clear" w:color="auto" w:fill="auto"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Картинный материал для работы над слоговой структурой слова</w:t>
            </w:r>
          </w:p>
        </w:tc>
      </w:tr>
      <w:tr w:rsidR="00823D89" w:rsidRPr="00823D89" w:rsidTr="00DA2EFE">
        <w:trPr>
          <w:trHeight w:val="277"/>
        </w:trPr>
        <w:tc>
          <w:tcPr>
            <w:tcW w:w="1384" w:type="dxa"/>
            <w:vMerge/>
            <w:shd w:val="clear" w:color="auto" w:fill="auto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</w:tc>
      </w:tr>
      <w:tr w:rsidR="00823D89" w:rsidRPr="00823D89" w:rsidTr="00DA2EFE">
        <w:tc>
          <w:tcPr>
            <w:tcW w:w="1384" w:type="dxa"/>
            <w:vMerge w:val="restart"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категорий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по изучаемым лексическим темам.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Небольшие игрушки по изучаемым темам, счетный материал.</w:t>
            </w:r>
          </w:p>
        </w:tc>
      </w:tr>
      <w:tr w:rsidR="00823D89" w:rsidRPr="00823D89" w:rsidTr="00DA2EFE">
        <w:trPr>
          <w:trHeight w:val="2476"/>
        </w:trPr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Настольно-печатные дидактические игры для формирования и совершенствования грамматического строя речи.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Логопедические домашние задания для детей  с ОНР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89" w:rsidRPr="00823D89" w:rsidTr="00DA2EFE">
        <w:trPr>
          <w:trHeight w:val="1492"/>
        </w:trPr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Схемы предлогов пространственного значения: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Для фронтальной работы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Для индивидуальной работы</w:t>
            </w:r>
          </w:p>
        </w:tc>
      </w:tr>
      <w:tr w:rsidR="00823D89" w:rsidRPr="00823D89" w:rsidTr="00DA2EFE">
        <w:tc>
          <w:tcPr>
            <w:tcW w:w="1384" w:type="dxa"/>
            <w:vMerge w:val="restart"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Развитие связного высказывания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Схемы предложений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Опорные предметные картинки, серии картин, сюжетные картины из пособия Ткаченко «Формирование связной речи у детей с ОНР»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 предметов и объектов.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Серии сюжетных картин.</w:t>
            </w:r>
          </w:p>
        </w:tc>
      </w:tr>
      <w:tr w:rsidR="00823D89" w:rsidRPr="00823D89" w:rsidTr="00DA2EFE"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одной цепью.</w:t>
            </w:r>
          </w:p>
        </w:tc>
      </w:tr>
      <w:tr w:rsidR="00823D89" w:rsidRPr="00823D89" w:rsidTr="00DA2EFE">
        <w:tc>
          <w:tcPr>
            <w:tcW w:w="1384" w:type="dxa"/>
            <w:vMerge w:val="restart"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восприятия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Звучащие игрушки.</w:t>
            </w:r>
          </w:p>
        </w:tc>
      </w:tr>
      <w:tr w:rsidR="00823D89" w:rsidRPr="00823D89" w:rsidTr="00DA2EFE">
        <w:trPr>
          <w:trHeight w:val="413"/>
        </w:trPr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Звукозапись натуральных звуков природы и музыки</w:t>
            </w:r>
          </w:p>
        </w:tc>
      </w:tr>
      <w:tr w:rsidR="00823D89" w:rsidRPr="00823D89" w:rsidTr="00DA2EFE">
        <w:trPr>
          <w:trHeight w:val="412"/>
        </w:trPr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для развития фонематического восприятия.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D89" w:rsidRPr="00823D89" w:rsidTr="00DA2EFE">
        <w:trPr>
          <w:trHeight w:val="412"/>
        </w:trPr>
        <w:tc>
          <w:tcPr>
            <w:tcW w:w="1384" w:type="dxa"/>
            <w:vMerge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Предметные символы звуков</w:t>
            </w:r>
          </w:p>
        </w:tc>
      </w:tr>
      <w:tr w:rsidR="00823D89" w:rsidRPr="00823D89" w:rsidTr="00DA2EFE">
        <w:trPr>
          <w:cantSplit/>
          <w:trHeight w:val="1515"/>
        </w:trPr>
        <w:tc>
          <w:tcPr>
            <w:tcW w:w="1384" w:type="dxa"/>
            <w:vMerge w:val="restart"/>
            <w:textDirection w:val="btLr"/>
          </w:tcPr>
          <w:p w:rsidR="00823D89" w:rsidRPr="00823D89" w:rsidRDefault="00823D89" w:rsidP="00DA2E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Развитие звукового анализа и синтеза</w:t>
            </w:r>
          </w:p>
        </w:tc>
        <w:tc>
          <w:tcPr>
            <w:tcW w:w="1701" w:type="dxa"/>
            <w:shd w:val="clear" w:color="auto" w:fill="auto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Настольно-печатные дидактические игры для закрепления навыков звукового и слогового анализа и синтеза: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br/>
              <w:t>- «Поезд»;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Карточки для звукового анализа слов.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- Звуковые линейки.</w:t>
            </w:r>
          </w:p>
        </w:tc>
      </w:tr>
      <w:tr w:rsidR="00823D89" w:rsidRPr="00823D89" w:rsidTr="00DA2EFE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Материал для фронтальной работы: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Схемы для определения места звука в слове.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Схемы звуков.</w:t>
            </w:r>
          </w:p>
        </w:tc>
      </w:tr>
      <w:tr w:rsidR="00823D89" w:rsidRPr="00823D89" w:rsidTr="00DA2EFE">
        <w:trPr>
          <w:cantSplit/>
          <w:trHeight w:val="357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</w:tr>
      <w:tr w:rsidR="00823D89" w:rsidRPr="00823D89" w:rsidTr="00DA2EFE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Таблицы для обучения чтению: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● Слоговая таблица.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● Таблица  для чтения слов.</w:t>
            </w:r>
          </w:p>
        </w:tc>
      </w:tr>
      <w:tr w:rsidR="00823D89" w:rsidRPr="00823D89" w:rsidTr="00DA2EFE">
        <w:trPr>
          <w:cantSplit/>
          <w:trHeight w:val="461"/>
        </w:trPr>
        <w:tc>
          <w:tcPr>
            <w:tcW w:w="1384" w:type="dxa"/>
            <w:vMerge w:val="restart"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Моторное и конструктивное развитие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Трафареты по лексическим темам</w:t>
            </w:r>
          </w:p>
        </w:tc>
      </w:tr>
      <w:tr w:rsidR="00823D89" w:rsidRPr="00823D89" w:rsidTr="00DA2EFE">
        <w:trPr>
          <w:cantSplit/>
          <w:trHeight w:val="697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 xml:space="preserve"> Разрезные картинки по изучаемым лексическим темам.</w:t>
            </w:r>
          </w:p>
        </w:tc>
      </w:tr>
      <w:tr w:rsidR="00823D89" w:rsidRPr="00823D89" w:rsidTr="00DA2EFE">
        <w:trPr>
          <w:cantSplit/>
          <w:trHeight w:val="368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</w:tr>
      <w:tr w:rsidR="00823D89" w:rsidRPr="00823D89" w:rsidTr="00DA2EFE">
        <w:trPr>
          <w:cantSplit/>
          <w:trHeight w:val="415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</w:t>
            </w:r>
          </w:p>
        </w:tc>
      </w:tr>
      <w:tr w:rsidR="00823D89" w:rsidRPr="00823D89" w:rsidTr="00DA2EFE">
        <w:trPr>
          <w:cantSplit/>
          <w:trHeight w:val="415"/>
        </w:trPr>
        <w:tc>
          <w:tcPr>
            <w:tcW w:w="1384" w:type="dxa"/>
            <w:vMerge/>
            <w:shd w:val="clear" w:color="auto" w:fill="auto"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3D89" w:rsidRPr="00823D89" w:rsidTr="00DA2EFE">
        <w:trPr>
          <w:cantSplit/>
          <w:trHeight w:val="415"/>
        </w:trPr>
        <w:tc>
          <w:tcPr>
            <w:tcW w:w="1384" w:type="dxa"/>
            <w:vMerge/>
            <w:shd w:val="clear" w:color="auto" w:fill="auto"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Шнуровочные игры.</w:t>
            </w:r>
          </w:p>
        </w:tc>
      </w:tr>
      <w:tr w:rsidR="00823D89" w:rsidRPr="00823D89" w:rsidTr="00DA2EFE">
        <w:trPr>
          <w:cantSplit/>
          <w:trHeight w:val="415"/>
        </w:trPr>
        <w:tc>
          <w:tcPr>
            <w:tcW w:w="1384" w:type="dxa"/>
            <w:vMerge w:val="restart"/>
            <w:shd w:val="clear" w:color="auto" w:fill="auto"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 внимания: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«Найди отличия»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«Найди два одинаковых предмета»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«Что изменилось»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823D89" w:rsidRPr="00823D89" w:rsidTr="00DA2EFE">
        <w:trPr>
          <w:cantSplit/>
          <w:trHeight w:val="1120"/>
        </w:trPr>
        <w:tc>
          <w:tcPr>
            <w:tcW w:w="1384" w:type="dxa"/>
            <w:vMerge/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 мышления: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«Что неправильно нарисовал художник»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«Угадай по символам»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823D89" w:rsidRPr="00823D89" w:rsidTr="00DA2EFE">
        <w:trPr>
          <w:cantSplit/>
          <w:trHeight w:val="349"/>
        </w:trPr>
        <w:tc>
          <w:tcPr>
            <w:tcW w:w="1384" w:type="dxa"/>
            <w:vMerge/>
            <w:tcBorders>
              <w:bottom w:val="single" w:sz="4" w:space="0" w:color="auto"/>
            </w:tcBorders>
            <w:textDirection w:val="btLr"/>
          </w:tcPr>
          <w:p w:rsidR="00823D89" w:rsidRPr="00823D89" w:rsidRDefault="00823D89" w:rsidP="00DA2EF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D89" w:rsidRPr="00823D89" w:rsidRDefault="00823D89" w:rsidP="00DA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 памяти: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«Что исчезло, а что появилось?»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«Вспомни и покажи»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«Кто с чем?»</w:t>
            </w:r>
          </w:p>
          <w:p w:rsidR="00823D89" w:rsidRPr="00823D89" w:rsidRDefault="00823D89" w:rsidP="00DA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89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</w:tbl>
    <w:p w:rsidR="00823D89" w:rsidRPr="00823D89" w:rsidRDefault="00823D89" w:rsidP="00823D89">
      <w:pPr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89" w:rsidRPr="00823D89" w:rsidRDefault="00823D89" w:rsidP="00823D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23D89" w:rsidRPr="00823D89" w:rsidRDefault="00823D89" w:rsidP="00BB2E43">
      <w:pPr>
        <w:pStyle w:val="a5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1137F" w:rsidRPr="0021137F" w:rsidRDefault="0021137F" w:rsidP="0043304F">
      <w:pPr>
        <w:pStyle w:val="a5"/>
        <w:numPr>
          <w:ilvl w:val="1"/>
          <w:numId w:val="3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7F">
        <w:rPr>
          <w:rFonts w:ascii="Times New Roman" w:hAnsi="Times New Roman" w:cs="Times New Roman"/>
          <w:b/>
          <w:sz w:val="32"/>
          <w:szCs w:val="32"/>
        </w:rPr>
        <w:t>Программно-методическое обеспечение коррекционного процесса.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Фадеева, И.И. Жилина. Образовательные проекты в группе для детей с ОНР.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Дурова, Л.Н. Невская. Обучение дошкольников грамоте.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Ознакомление дошкольника со звучащим словом.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Максаков,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 играя.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Играем пальчиками и развиваем речь.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Учите детей запоминать.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Миронова. Развитие речи дошкольников на логопедических занятиях.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Бондаренко. Дидактические игры в детском саду.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Ф.А. Сохин. Развитие речи детей дошкольного возраста.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М.Ф. Фомичёва. Воспитание у детей правильного произношения.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С.Ф. Иваненко. Формирование восприятия речи у детей с тяжёлыми нарушениями звукопроизношения.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Синонимы и антонимы: словарик школьника.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О.Е. Громова. Инновации – в логопедическую практику.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А.И. Максаков,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Учите, играя: игры и упражнения со звучащим словом.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О.И. Лазаренко. Диагностика и коррекция выразительности речи детей.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 Развитие творчества детей 5-6 лет с ОНР. 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Научно-методический журнал «Логопед».</w:t>
      </w:r>
    </w:p>
    <w:p w:rsid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год: №4,5,6</w:t>
      </w:r>
    </w:p>
    <w:p w:rsid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год: № 1,2,3,4,5,6</w:t>
      </w:r>
    </w:p>
    <w:p w:rsid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год: № 1,3,4,5,6,7,8</w:t>
      </w:r>
    </w:p>
    <w:p w:rsid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год: № 1,3,4,5,6,7,8.</w:t>
      </w:r>
    </w:p>
    <w:p w:rsid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год: № 1,2,3,4,5,6,7,8.</w:t>
      </w:r>
    </w:p>
    <w:p w:rsid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год: № 5,6, 7,8,10.</w:t>
      </w:r>
    </w:p>
    <w:p w:rsidR="0021137F" w:rsidRP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год: № 1,3, 4,5,6,7.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Денисова. Взаимодействие специалистов ДОУ компенсирующего вида.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Серебрякова. Формирование лексики и грамматического строя у дошкольников с ОНР.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Морозова. Занимательная фонетика: В мире звуков и букв.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Киселёва. Двигаемся, рисуем, говорим.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 языковой способности у детей дошкольного возраста.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Соловьёва. Подготовка к обучению грамоте детей с недостатками речи.</w:t>
      </w:r>
    </w:p>
    <w:p w:rsidR="00823D89" w:rsidRPr="00823D89" w:rsidRDefault="0021137F" w:rsidP="0021137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Г.В. Романова. Формирование правильной дикции у дошкольников.</w:t>
      </w:r>
    </w:p>
    <w:p w:rsidR="0021137F" w:rsidRDefault="00823D89" w:rsidP="00823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21137F" w:rsidRPr="0021137F" w:rsidRDefault="0021137F" w:rsidP="00211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Дифференциация сонорных звуков. Пособие для логопедов ДОУ, школ, воспитателей и родителей.</w:t>
      </w:r>
    </w:p>
    <w:p w:rsidR="0021137F" w:rsidRP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Ракитина. Пальцы развиваем, буквы составляем.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С.Е. Артюшина,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Учим звуки по слогам.</w:t>
      </w:r>
    </w:p>
    <w:p w:rsidR="0021137F" w:rsidRDefault="0021137F" w:rsidP="0043304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 Киселёва. Двигаемся, играем, рисуем.</w:t>
      </w:r>
    </w:p>
    <w:p w:rsidR="0021137F" w:rsidRPr="0021137F" w:rsidRDefault="0021137F" w:rsidP="002113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137F" w:rsidRDefault="0021137F" w:rsidP="002113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047" w:rsidRDefault="00581047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21137F" w:rsidRDefault="0021137F" w:rsidP="0021137F">
      <w:pPr>
        <w:rPr>
          <w:rFonts w:ascii="Times New Roman" w:hAnsi="Times New Roman" w:cs="Times New Roman"/>
          <w:b/>
          <w:sz w:val="28"/>
          <w:szCs w:val="28"/>
        </w:rPr>
      </w:pPr>
    </w:p>
    <w:p w:rsidR="00581047" w:rsidRPr="00823D89" w:rsidRDefault="0021137F" w:rsidP="0082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37F">
        <w:rPr>
          <w:rFonts w:ascii="Times New Roman" w:hAnsi="Times New Roman" w:cs="Times New Roman"/>
          <w:sz w:val="28"/>
          <w:szCs w:val="28"/>
        </w:rPr>
        <w:t>31</w:t>
      </w:r>
    </w:p>
    <w:sectPr w:rsidR="00581047" w:rsidRPr="00823D89" w:rsidSect="006E67D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A4"/>
    <w:multiLevelType w:val="hybridMultilevel"/>
    <w:tmpl w:val="16D2E0C4"/>
    <w:lvl w:ilvl="0" w:tplc="6140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63E4"/>
    <w:multiLevelType w:val="hybridMultilevel"/>
    <w:tmpl w:val="B28E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5BB"/>
    <w:multiLevelType w:val="hybridMultilevel"/>
    <w:tmpl w:val="2C10A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11C9"/>
    <w:multiLevelType w:val="hybridMultilevel"/>
    <w:tmpl w:val="8594F4E0"/>
    <w:lvl w:ilvl="0" w:tplc="E3062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4EE0"/>
    <w:multiLevelType w:val="multilevel"/>
    <w:tmpl w:val="4724C4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3C7914"/>
    <w:multiLevelType w:val="hybridMultilevel"/>
    <w:tmpl w:val="C59696B4"/>
    <w:lvl w:ilvl="0" w:tplc="E176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4D4"/>
    <w:multiLevelType w:val="hybridMultilevel"/>
    <w:tmpl w:val="C612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1310"/>
    <w:multiLevelType w:val="hybridMultilevel"/>
    <w:tmpl w:val="9B2A33CC"/>
    <w:lvl w:ilvl="0" w:tplc="76F64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77D"/>
    <w:multiLevelType w:val="hybridMultilevel"/>
    <w:tmpl w:val="9B2A33CC"/>
    <w:lvl w:ilvl="0" w:tplc="76F64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82EDC"/>
    <w:multiLevelType w:val="hybridMultilevel"/>
    <w:tmpl w:val="E0968A5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17F2528C"/>
    <w:multiLevelType w:val="hybridMultilevel"/>
    <w:tmpl w:val="99D06A9A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22234"/>
    <w:multiLevelType w:val="hybridMultilevel"/>
    <w:tmpl w:val="DF0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51ECC"/>
    <w:multiLevelType w:val="hybridMultilevel"/>
    <w:tmpl w:val="D064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138B2"/>
    <w:multiLevelType w:val="hybridMultilevel"/>
    <w:tmpl w:val="16D2E0C4"/>
    <w:lvl w:ilvl="0" w:tplc="6140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C6411"/>
    <w:multiLevelType w:val="hybridMultilevel"/>
    <w:tmpl w:val="5AC80D00"/>
    <w:lvl w:ilvl="0" w:tplc="072C6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2484E"/>
    <w:multiLevelType w:val="hybridMultilevel"/>
    <w:tmpl w:val="DB8C0640"/>
    <w:lvl w:ilvl="0" w:tplc="1368DC78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1EFB4CA0"/>
    <w:multiLevelType w:val="hybridMultilevel"/>
    <w:tmpl w:val="3CE6D68C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21557"/>
    <w:multiLevelType w:val="hybridMultilevel"/>
    <w:tmpl w:val="C59696B4"/>
    <w:lvl w:ilvl="0" w:tplc="E176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4D5B"/>
    <w:multiLevelType w:val="hybridMultilevel"/>
    <w:tmpl w:val="C612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E111F"/>
    <w:multiLevelType w:val="hybridMultilevel"/>
    <w:tmpl w:val="592ED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069D3"/>
    <w:multiLevelType w:val="hybridMultilevel"/>
    <w:tmpl w:val="B28E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F20659"/>
    <w:multiLevelType w:val="hybridMultilevel"/>
    <w:tmpl w:val="B28E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74FFC"/>
    <w:multiLevelType w:val="hybridMultilevel"/>
    <w:tmpl w:val="C65C2A16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11AE6"/>
    <w:multiLevelType w:val="multilevel"/>
    <w:tmpl w:val="F89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202B21"/>
    <w:multiLevelType w:val="hybridMultilevel"/>
    <w:tmpl w:val="7124DFFA"/>
    <w:lvl w:ilvl="0" w:tplc="3788DF8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34D0428C"/>
    <w:multiLevelType w:val="hybridMultilevel"/>
    <w:tmpl w:val="B28E8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7587A"/>
    <w:multiLevelType w:val="hybridMultilevel"/>
    <w:tmpl w:val="DB8C0640"/>
    <w:lvl w:ilvl="0" w:tplc="1368DC78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354D1BCF"/>
    <w:multiLevelType w:val="hybridMultilevel"/>
    <w:tmpl w:val="F16EB874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35CA4068"/>
    <w:multiLevelType w:val="hybridMultilevel"/>
    <w:tmpl w:val="FC167842"/>
    <w:lvl w:ilvl="0" w:tplc="1EA4F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D71CF"/>
    <w:multiLevelType w:val="hybridMultilevel"/>
    <w:tmpl w:val="DFDA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783C70"/>
    <w:multiLevelType w:val="hybridMultilevel"/>
    <w:tmpl w:val="8F52C9CA"/>
    <w:lvl w:ilvl="0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37AB509E"/>
    <w:multiLevelType w:val="hybridMultilevel"/>
    <w:tmpl w:val="C21ADA0E"/>
    <w:lvl w:ilvl="0" w:tplc="08C85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F2032B"/>
    <w:multiLevelType w:val="hybridMultilevel"/>
    <w:tmpl w:val="CB8096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39C326EF"/>
    <w:multiLevelType w:val="hybridMultilevel"/>
    <w:tmpl w:val="CA6C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B3BF9"/>
    <w:multiLevelType w:val="multilevel"/>
    <w:tmpl w:val="01E4C20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500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3D940560"/>
    <w:multiLevelType w:val="hybridMultilevel"/>
    <w:tmpl w:val="DF78B4A4"/>
    <w:lvl w:ilvl="0" w:tplc="8CEE0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523046"/>
    <w:multiLevelType w:val="hybridMultilevel"/>
    <w:tmpl w:val="70E6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36441"/>
    <w:multiLevelType w:val="hybridMultilevel"/>
    <w:tmpl w:val="C3B2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191081"/>
    <w:multiLevelType w:val="multilevel"/>
    <w:tmpl w:val="E2881B7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2160"/>
      </w:pPr>
      <w:rPr>
        <w:rFonts w:hint="default"/>
      </w:rPr>
    </w:lvl>
  </w:abstractNum>
  <w:abstractNum w:abstractNumId="39">
    <w:nsid w:val="498D71B1"/>
    <w:multiLevelType w:val="hybridMultilevel"/>
    <w:tmpl w:val="C59696B4"/>
    <w:lvl w:ilvl="0" w:tplc="E176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04F28"/>
    <w:multiLevelType w:val="hybridMultilevel"/>
    <w:tmpl w:val="DB8C0640"/>
    <w:lvl w:ilvl="0" w:tplc="1368DC78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4D5E46F7"/>
    <w:multiLevelType w:val="hybridMultilevel"/>
    <w:tmpl w:val="DB8C0640"/>
    <w:lvl w:ilvl="0" w:tplc="1368DC78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4E2E050C"/>
    <w:multiLevelType w:val="hybridMultilevel"/>
    <w:tmpl w:val="DB8C0640"/>
    <w:lvl w:ilvl="0" w:tplc="1368DC78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4FD14F4D"/>
    <w:multiLevelType w:val="hybridMultilevel"/>
    <w:tmpl w:val="B28E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A5608"/>
    <w:multiLevelType w:val="hybridMultilevel"/>
    <w:tmpl w:val="DDAEEFFE"/>
    <w:lvl w:ilvl="0" w:tplc="64B02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373B89"/>
    <w:multiLevelType w:val="multilevel"/>
    <w:tmpl w:val="07C2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EA4FBE"/>
    <w:multiLevelType w:val="hybridMultilevel"/>
    <w:tmpl w:val="072A3EE2"/>
    <w:lvl w:ilvl="0" w:tplc="EE12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085ED5"/>
    <w:multiLevelType w:val="hybridMultilevel"/>
    <w:tmpl w:val="DB8C0640"/>
    <w:lvl w:ilvl="0" w:tplc="1368DC78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8">
    <w:nsid w:val="5A28751C"/>
    <w:multiLevelType w:val="hybridMultilevel"/>
    <w:tmpl w:val="9E34DF22"/>
    <w:lvl w:ilvl="0" w:tplc="A4026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20C2C"/>
    <w:multiLevelType w:val="hybridMultilevel"/>
    <w:tmpl w:val="49001190"/>
    <w:lvl w:ilvl="0" w:tplc="414E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D64740"/>
    <w:multiLevelType w:val="multilevel"/>
    <w:tmpl w:val="2B18BF94"/>
    <w:lvl w:ilvl="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51">
    <w:nsid w:val="5CE92D25"/>
    <w:multiLevelType w:val="hybridMultilevel"/>
    <w:tmpl w:val="3CA4CC5A"/>
    <w:lvl w:ilvl="0" w:tplc="37343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EE581B"/>
    <w:multiLevelType w:val="hybridMultilevel"/>
    <w:tmpl w:val="AAA05BA4"/>
    <w:lvl w:ilvl="0" w:tplc="06900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751C6"/>
    <w:multiLevelType w:val="hybridMultilevel"/>
    <w:tmpl w:val="B28E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465094"/>
    <w:multiLevelType w:val="hybridMultilevel"/>
    <w:tmpl w:val="965E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25A81"/>
    <w:multiLevelType w:val="hybridMultilevel"/>
    <w:tmpl w:val="48E4EB4A"/>
    <w:lvl w:ilvl="0" w:tplc="11FC6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004603"/>
    <w:multiLevelType w:val="hybridMultilevel"/>
    <w:tmpl w:val="16D2E0C4"/>
    <w:lvl w:ilvl="0" w:tplc="6140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B42C0"/>
    <w:multiLevelType w:val="hybridMultilevel"/>
    <w:tmpl w:val="EA8E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DA3282"/>
    <w:multiLevelType w:val="hybridMultilevel"/>
    <w:tmpl w:val="92A09012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C13349"/>
    <w:multiLevelType w:val="multilevel"/>
    <w:tmpl w:val="592C57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346B96"/>
    <w:multiLevelType w:val="hybridMultilevel"/>
    <w:tmpl w:val="92A09012"/>
    <w:lvl w:ilvl="0" w:tplc="3BAA5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205C6F"/>
    <w:multiLevelType w:val="hybridMultilevel"/>
    <w:tmpl w:val="53764B12"/>
    <w:lvl w:ilvl="0" w:tplc="75604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197AAD"/>
    <w:multiLevelType w:val="hybridMultilevel"/>
    <w:tmpl w:val="9E34DF22"/>
    <w:lvl w:ilvl="0" w:tplc="A4026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5E24A5"/>
    <w:multiLevelType w:val="hybridMultilevel"/>
    <w:tmpl w:val="0D5A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3A3C13"/>
    <w:multiLevelType w:val="hybridMultilevel"/>
    <w:tmpl w:val="92A09012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97491E"/>
    <w:multiLevelType w:val="hybridMultilevel"/>
    <w:tmpl w:val="92A09012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F83E09"/>
    <w:multiLevelType w:val="hybridMultilevel"/>
    <w:tmpl w:val="92A09012"/>
    <w:lvl w:ilvl="0" w:tplc="3BAA5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21694"/>
    <w:multiLevelType w:val="multilevel"/>
    <w:tmpl w:val="029C716C"/>
    <w:lvl w:ilvl="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num w:numId="1">
    <w:abstractNumId w:val="63"/>
  </w:num>
  <w:num w:numId="2">
    <w:abstractNumId w:val="39"/>
  </w:num>
  <w:num w:numId="3">
    <w:abstractNumId w:val="51"/>
  </w:num>
  <w:num w:numId="4">
    <w:abstractNumId w:val="55"/>
  </w:num>
  <w:num w:numId="5">
    <w:abstractNumId w:val="31"/>
  </w:num>
  <w:num w:numId="6">
    <w:abstractNumId w:val="24"/>
  </w:num>
  <w:num w:numId="7">
    <w:abstractNumId w:val="40"/>
  </w:num>
  <w:num w:numId="8">
    <w:abstractNumId w:val="0"/>
  </w:num>
  <w:num w:numId="9">
    <w:abstractNumId w:val="48"/>
  </w:num>
  <w:num w:numId="10">
    <w:abstractNumId w:val="56"/>
  </w:num>
  <w:num w:numId="11">
    <w:abstractNumId w:val="62"/>
  </w:num>
  <w:num w:numId="12">
    <w:abstractNumId w:val="10"/>
  </w:num>
  <w:num w:numId="13">
    <w:abstractNumId w:val="22"/>
  </w:num>
  <w:num w:numId="14">
    <w:abstractNumId w:val="7"/>
  </w:num>
  <w:num w:numId="15">
    <w:abstractNumId w:val="14"/>
  </w:num>
  <w:num w:numId="16">
    <w:abstractNumId w:val="41"/>
  </w:num>
  <w:num w:numId="17">
    <w:abstractNumId w:val="49"/>
  </w:num>
  <w:num w:numId="18">
    <w:abstractNumId w:val="52"/>
  </w:num>
  <w:num w:numId="19">
    <w:abstractNumId w:val="60"/>
  </w:num>
  <w:num w:numId="20">
    <w:abstractNumId w:val="16"/>
  </w:num>
  <w:num w:numId="21">
    <w:abstractNumId w:val="58"/>
  </w:num>
  <w:num w:numId="22">
    <w:abstractNumId w:val="64"/>
  </w:num>
  <w:num w:numId="23">
    <w:abstractNumId w:val="26"/>
  </w:num>
  <w:num w:numId="24">
    <w:abstractNumId w:val="43"/>
  </w:num>
  <w:num w:numId="25">
    <w:abstractNumId w:val="25"/>
  </w:num>
  <w:num w:numId="26">
    <w:abstractNumId w:val="35"/>
  </w:num>
  <w:num w:numId="27">
    <w:abstractNumId w:val="20"/>
  </w:num>
  <w:num w:numId="28">
    <w:abstractNumId w:val="47"/>
  </w:num>
  <w:num w:numId="29">
    <w:abstractNumId w:val="61"/>
  </w:num>
  <w:num w:numId="30">
    <w:abstractNumId w:val="21"/>
  </w:num>
  <w:num w:numId="31">
    <w:abstractNumId w:val="67"/>
  </w:num>
  <w:num w:numId="32">
    <w:abstractNumId w:val="53"/>
  </w:num>
  <w:num w:numId="33">
    <w:abstractNumId w:val="11"/>
  </w:num>
  <w:num w:numId="34">
    <w:abstractNumId w:val="6"/>
  </w:num>
  <w:num w:numId="35">
    <w:abstractNumId w:val="8"/>
  </w:num>
  <w:num w:numId="36">
    <w:abstractNumId w:val="50"/>
  </w:num>
  <w:num w:numId="37">
    <w:abstractNumId w:val="3"/>
  </w:num>
  <w:num w:numId="38">
    <w:abstractNumId w:val="54"/>
  </w:num>
  <w:num w:numId="39">
    <w:abstractNumId w:val="44"/>
  </w:num>
  <w:num w:numId="40">
    <w:abstractNumId w:val="57"/>
  </w:num>
  <w:num w:numId="41">
    <w:abstractNumId w:val="12"/>
  </w:num>
  <w:num w:numId="42">
    <w:abstractNumId w:val="65"/>
  </w:num>
  <w:num w:numId="43">
    <w:abstractNumId w:val="1"/>
  </w:num>
  <w:num w:numId="44">
    <w:abstractNumId w:val="46"/>
  </w:num>
  <w:num w:numId="45">
    <w:abstractNumId w:val="33"/>
  </w:num>
  <w:num w:numId="46">
    <w:abstractNumId w:val="28"/>
  </w:num>
  <w:num w:numId="47">
    <w:abstractNumId w:val="17"/>
  </w:num>
  <w:num w:numId="48">
    <w:abstractNumId w:val="5"/>
  </w:num>
  <w:num w:numId="49">
    <w:abstractNumId w:val="18"/>
  </w:num>
  <w:num w:numId="50">
    <w:abstractNumId w:val="13"/>
  </w:num>
  <w:num w:numId="51">
    <w:abstractNumId w:val="42"/>
  </w:num>
  <w:num w:numId="52">
    <w:abstractNumId w:val="66"/>
  </w:num>
  <w:num w:numId="53">
    <w:abstractNumId w:val="15"/>
  </w:num>
  <w:num w:numId="54">
    <w:abstractNumId w:val="36"/>
  </w:num>
  <w:num w:numId="55">
    <w:abstractNumId w:val="38"/>
  </w:num>
  <w:num w:numId="56">
    <w:abstractNumId w:val="4"/>
  </w:num>
  <w:num w:numId="57">
    <w:abstractNumId w:val="37"/>
  </w:num>
  <w:num w:numId="58">
    <w:abstractNumId w:val="29"/>
  </w:num>
  <w:num w:numId="59">
    <w:abstractNumId w:val="2"/>
  </w:num>
  <w:num w:numId="60">
    <w:abstractNumId w:val="23"/>
  </w:num>
  <w:num w:numId="61">
    <w:abstractNumId w:val="45"/>
  </w:num>
  <w:num w:numId="62">
    <w:abstractNumId w:val="59"/>
  </w:num>
  <w:num w:numId="63">
    <w:abstractNumId w:val="34"/>
  </w:num>
  <w:num w:numId="64">
    <w:abstractNumId w:val="27"/>
  </w:num>
  <w:num w:numId="65">
    <w:abstractNumId w:val="9"/>
  </w:num>
  <w:num w:numId="66">
    <w:abstractNumId w:val="32"/>
  </w:num>
  <w:num w:numId="67">
    <w:abstractNumId w:val="19"/>
  </w:num>
  <w:num w:numId="68">
    <w:abstractNumId w:val="3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81"/>
    <w:rsid w:val="00005351"/>
    <w:rsid w:val="00006613"/>
    <w:rsid w:val="00075A2C"/>
    <w:rsid w:val="000F1BF9"/>
    <w:rsid w:val="000F34AB"/>
    <w:rsid w:val="001D7D15"/>
    <w:rsid w:val="0021137F"/>
    <w:rsid w:val="002D4045"/>
    <w:rsid w:val="002D7B59"/>
    <w:rsid w:val="003364F8"/>
    <w:rsid w:val="003A3A53"/>
    <w:rsid w:val="003A6781"/>
    <w:rsid w:val="003C1A80"/>
    <w:rsid w:val="0043304F"/>
    <w:rsid w:val="00477179"/>
    <w:rsid w:val="004B4858"/>
    <w:rsid w:val="004C7178"/>
    <w:rsid w:val="00581047"/>
    <w:rsid w:val="005D28E8"/>
    <w:rsid w:val="005D34A9"/>
    <w:rsid w:val="005E1A00"/>
    <w:rsid w:val="005F4C5F"/>
    <w:rsid w:val="005F7F1F"/>
    <w:rsid w:val="00603870"/>
    <w:rsid w:val="006E67D2"/>
    <w:rsid w:val="00754F4A"/>
    <w:rsid w:val="007D2467"/>
    <w:rsid w:val="007D334C"/>
    <w:rsid w:val="00823D89"/>
    <w:rsid w:val="0094405B"/>
    <w:rsid w:val="00962E42"/>
    <w:rsid w:val="00973681"/>
    <w:rsid w:val="00A25930"/>
    <w:rsid w:val="00AD44C6"/>
    <w:rsid w:val="00AF7CE1"/>
    <w:rsid w:val="00B808F1"/>
    <w:rsid w:val="00BB2E43"/>
    <w:rsid w:val="00BE4A6D"/>
    <w:rsid w:val="00CF0AB6"/>
    <w:rsid w:val="00D71143"/>
    <w:rsid w:val="00D96118"/>
    <w:rsid w:val="00DC2B1D"/>
    <w:rsid w:val="00DC781E"/>
    <w:rsid w:val="00E20CB7"/>
    <w:rsid w:val="00EF360B"/>
    <w:rsid w:val="00FB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781"/>
    <w:pPr>
      <w:ind w:left="720"/>
      <w:contextualSpacing/>
    </w:pPr>
  </w:style>
  <w:style w:type="table" w:styleId="a6">
    <w:name w:val="Table Grid"/>
    <w:basedOn w:val="a1"/>
    <w:rsid w:val="000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7">
    <w:name w:val="c47"/>
    <w:basedOn w:val="a"/>
    <w:rsid w:val="004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304F"/>
  </w:style>
  <w:style w:type="character" w:customStyle="1" w:styleId="c13">
    <w:name w:val="c13"/>
    <w:basedOn w:val="a0"/>
    <w:rsid w:val="0043304F"/>
  </w:style>
  <w:style w:type="paragraph" w:customStyle="1" w:styleId="c2">
    <w:name w:val="c2"/>
    <w:basedOn w:val="a"/>
    <w:rsid w:val="004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304F"/>
  </w:style>
  <w:style w:type="paragraph" w:styleId="a7">
    <w:name w:val="Normal (Web)"/>
    <w:basedOn w:val="a"/>
    <w:uiPriority w:val="99"/>
    <w:unhideWhenUsed/>
    <w:rsid w:val="004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6118"/>
  </w:style>
  <w:style w:type="character" w:customStyle="1" w:styleId="s2">
    <w:name w:val="s2"/>
    <w:basedOn w:val="a0"/>
    <w:rsid w:val="00D9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86F8-CE69-4C56-90CE-7BC6491A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32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33</cp:revision>
  <cp:lastPrinted>2018-08-01T22:59:00Z</cp:lastPrinted>
  <dcterms:created xsi:type="dcterms:W3CDTF">2018-07-31T23:07:00Z</dcterms:created>
  <dcterms:modified xsi:type="dcterms:W3CDTF">2018-09-16T10:10:00Z</dcterms:modified>
</cp:coreProperties>
</file>